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20" w:rsidRDefault="00396020" w:rsidP="00EF03D2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bookmarkStart w:id="0" w:name="_GoBack"/>
      <w:bookmarkEnd w:id="0"/>
    </w:p>
    <w:p w:rsidR="00EF03D2" w:rsidRPr="00EF03D2" w:rsidRDefault="00EF03D2" w:rsidP="00EF03D2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EF03D2">
        <w:rPr>
          <w:rFonts w:ascii="Times New Roman" w:hAnsi="Times New Roman"/>
          <w:b/>
          <w:bCs/>
          <w:i/>
          <w:sz w:val="40"/>
          <w:szCs w:val="40"/>
        </w:rPr>
        <w:t xml:space="preserve">CORSO DI FORMAZIONE SPECIFICA PER </w:t>
      </w:r>
    </w:p>
    <w:p w:rsidR="00EF03D2" w:rsidRPr="00EF03D2" w:rsidRDefault="00EF03D2" w:rsidP="00EF03D2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EF03D2">
        <w:rPr>
          <w:rFonts w:ascii="Times New Roman" w:hAnsi="Times New Roman"/>
          <w:b/>
          <w:bCs/>
          <w:i/>
          <w:sz w:val="40"/>
          <w:szCs w:val="40"/>
        </w:rPr>
        <w:t>ESPERTO IN GESTIONE DELL’ENERGIA EGE</w:t>
      </w:r>
    </w:p>
    <w:p w:rsidR="00F53A1B" w:rsidRPr="00D36F42" w:rsidRDefault="00D36F42" w:rsidP="00D36F42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D36F42">
        <w:rPr>
          <w:rFonts w:ascii="Times New Roman" w:hAnsi="Times New Roman"/>
          <w:b/>
          <w:bCs/>
          <w:i/>
          <w:sz w:val="40"/>
          <w:szCs w:val="40"/>
        </w:rPr>
        <w:t>(40 ore)</w:t>
      </w:r>
    </w:p>
    <w:p w:rsidR="000A1607" w:rsidRPr="00885EED" w:rsidRDefault="000A1607" w:rsidP="00F53A1B">
      <w:pPr>
        <w:pStyle w:val="Titolo2"/>
        <w:numPr>
          <w:ilvl w:val="0"/>
          <w:numId w:val="0"/>
        </w:numPr>
        <w:jc w:val="center"/>
        <w:rPr>
          <w:b/>
          <w:color w:val="000000"/>
          <w:szCs w:val="24"/>
          <w:u w:val="none"/>
        </w:rPr>
      </w:pPr>
    </w:p>
    <w:p w:rsidR="000A1607" w:rsidRDefault="000A1607">
      <w:pPr>
        <w:pStyle w:val="Pidipagina"/>
        <w:tabs>
          <w:tab w:val="clear" w:pos="4819"/>
          <w:tab w:val="clear" w:pos="9638"/>
        </w:tabs>
        <w:rPr>
          <w:rFonts w:ascii="Times New Roman" w:hAnsi="Times New Roman"/>
        </w:rPr>
      </w:pPr>
    </w:p>
    <w:p w:rsidR="00512CAF" w:rsidRDefault="000A1607" w:rsidP="00512CAF">
      <w:pPr>
        <w:pStyle w:val="Titolo2"/>
        <w:numPr>
          <w:ilvl w:val="0"/>
          <w:numId w:val="0"/>
        </w:numPr>
        <w:ind w:left="1843" w:hanging="1843"/>
      </w:pPr>
      <w:r w:rsidRPr="00EF03D2">
        <w:rPr>
          <w:b/>
          <w:szCs w:val="24"/>
        </w:rPr>
        <w:t>I GIORNATA</w:t>
      </w:r>
      <w:r w:rsidR="00EF03D2" w:rsidRPr="00EF03D2">
        <w:rPr>
          <w:szCs w:val="24"/>
          <w:u w:val="none"/>
        </w:rPr>
        <w:t xml:space="preserve">: </w:t>
      </w:r>
      <w:r w:rsidR="00DE4A47" w:rsidRPr="00DE4A47">
        <w:rPr>
          <w:color w:val="000000"/>
          <w:szCs w:val="24"/>
          <w:u w:val="none"/>
        </w:rPr>
        <w:t>QUADRO NORMATIVO E PRESCRIZIONI LEGALI IN MATERIA DI GESTIONE DELL’ENERGIA</w:t>
      </w:r>
      <w:r w:rsidR="00DE4A47" w:rsidRPr="00EF03D2">
        <w:rPr>
          <w:color w:val="000000"/>
          <w:szCs w:val="24"/>
          <w:u w:val="none"/>
        </w:rPr>
        <w:t xml:space="preserve"> </w:t>
      </w:r>
    </w:p>
    <w:p w:rsidR="00EF03D2" w:rsidRPr="00EF03D2" w:rsidRDefault="00512CAF" w:rsidP="00EF03D2">
      <w:r>
        <w:t>(Ore 8:45-9:00 Registrazione dei partecipanti – ore 9:00-18:00 Lezioni in aula)</w:t>
      </w:r>
    </w:p>
    <w:p w:rsidR="00512CAF" w:rsidRDefault="00512CAF" w:rsidP="00EF03D2">
      <w:pPr>
        <w:pStyle w:val="Paragrafoelenco"/>
        <w:autoSpaceDE w:val="0"/>
        <w:autoSpaceDN w:val="0"/>
        <w:adjustRightInd w:val="0"/>
        <w:ind w:left="0"/>
        <w:jc w:val="both"/>
        <w:rPr>
          <w:i/>
          <w:color w:val="000000"/>
          <w:sz w:val="22"/>
          <w:szCs w:val="22"/>
        </w:rPr>
      </w:pPr>
    </w:p>
    <w:p w:rsidR="00EF03D2" w:rsidRDefault="00EF03D2" w:rsidP="00EF03D2">
      <w:pPr>
        <w:pStyle w:val="Paragrafoelenco"/>
        <w:autoSpaceDE w:val="0"/>
        <w:autoSpaceDN w:val="0"/>
        <w:adjustRightInd w:val="0"/>
        <w:ind w:left="0"/>
        <w:jc w:val="both"/>
        <w:rPr>
          <w:i/>
          <w:color w:val="000000"/>
          <w:sz w:val="22"/>
          <w:szCs w:val="22"/>
        </w:rPr>
      </w:pPr>
      <w:r w:rsidRPr="00EF03D2">
        <w:rPr>
          <w:i/>
          <w:color w:val="000000"/>
          <w:sz w:val="22"/>
          <w:szCs w:val="22"/>
        </w:rPr>
        <w:t xml:space="preserve">9.00 </w:t>
      </w:r>
      <w:r w:rsidRPr="00EF03D2">
        <w:rPr>
          <w:i/>
          <w:color w:val="000000"/>
          <w:sz w:val="22"/>
          <w:szCs w:val="22"/>
        </w:rPr>
        <w:tab/>
        <w:t xml:space="preserve">Presentazione </w:t>
      </w:r>
      <w:r w:rsidR="00D36F42">
        <w:rPr>
          <w:i/>
          <w:color w:val="000000"/>
          <w:sz w:val="22"/>
          <w:szCs w:val="22"/>
        </w:rPr>
        <w:t>della giornata</w:t>
      </w:r>
    </w:p>
    <w:p w:rsidR="00DE4A47" w:rsidRDefault="00DE4A47" w:rsidP="00EF03D2">
      <w:pPr>
        <w:pStyle w:val="Paragrafoelenco"/>
        <w:autoSpaceDE w:val="0"/>
        <w:autoSpaceDN w:val="0"/>
        <w:adjustRightInd w:val="0"/>
        <w:ind w:left="0"/>
        <w:jc w:val="both"/>
        <w:rPr>
          <w:i/>
          <w:color w:val="000000"/>
          <w:sz w:val="22"/>
          <w:szCs w:val="22"/>
        </w:rPr>
      </w:pPr>
    </w:p>
    <w:p w:rsidR="00B75BBC" w:rsidRPr="00B75BBC" w:rsidRDefault="00B75BBC" w:rsidP="00B75BBC">
      <w:pPr>
        <w:pStyle w:val="Paragrafoelenco"/>
        <w:numPr>
          <w:ilvl w:val="0"/>
          <w:numId w:val="46"/>
        </w:numPr>
        <w:jc w:val="both"/>
        <w:rPr>
          <w:color w:val="000000"/>
          <w:sz w:val="22"/>
          <w:szCs w:val="22"/>
        </w:rPr>
      </w:pPr>
      <w:r w:rsidRPr="00B75BBC">
        <w:rPr>
          <w:color w:val="000000"/>
          <w:sz w:val="22"/>
          <w:szCs w:val="22"/>
        </w:rPr>
        <w:t xml:space="preserve">Legislazione in materia di efficienza energetica: Il </w:t>
      </w:r>
      <w:proofErr w:type="spellStart"/>
      <w:r w:rsidRPr="00B75BBC">
        <w:rPr>
          <w:color w:val="000000"/>
          <w:sz w:val="22"/>
          <w:szCs w:val="22"/>
        </w:rPr>
        <w:t>D.Lgs.</w:t>
      </w:r>
      <w:proofErr w:type="spellEnd"/>
      <w:r w:rsidRPr="00B75BBC">
        <w:rPr>
          <w:color w:val="000000"/>
          <w:sz w:val="22"/>
          <w:szCs w:val="22"/>
        </w:rPr>
        <w:t xml:space="preserve"> n. 102 del 4 luglio 2014. </w:t>
      </w:r>
      <w:proofErr w:type="spellStart"/>
      <w:r w:rsidRPr="00B75BBC">
        <w:rPr>
          <w:color w:val="000000"/>
          <w:sz w:val="22"/>
          <w:szCs w:val="22"/>
        </w:rPr>
        <w:t>ll</w:t>
      </w:r>
      <w:proofErr w:type="spellEnd"/>
      <w:r w:rsidRPr="00B75BBC">
        <w:rPr>
          <w:color w:val="000000"/>
          <w:sz w:val="22"/>
          <w:szCs w:val="22"/>
        </w:rPr>
        <w:t xml:space="preserve"> </w:t>
      </w:r>
      <w:proofErr w:type="spellStart"/>
      <w:r w:rsidRPr="00B75BBC">
        <w:rPr>
          <w:color w:val="000000"/>
          <w:sz w:val="22"/>
          <w:szCs w:val="22"/>
        </w:rPr>
        <w:t>D.Lgs.</w:t>
      </w:r>
      <w:proofErr w:type="spellEnd"/>
      <w:r w:rsidRPr="00B75BBC">
        <w:rPr>
          <w:color w:val="000000"/>
          <w:sz w:val="22"/>
          <w:szCs w:val="22"/>
        </w:rPr>
        <w:t xml:space="preserve"> n. 115 dell’ 8 marzo 2008. Le grandi imprese e le imprese a forte consumo di energia: obblighi.</w:t>
      </w:r>
    </w:p>
    <w:p w:rsidR="00B75BBC" w:rsidRPr="00B75BBC" w:rsidRDefault="00B75BBC" w:rsidP="00B75BBC">
      <w:pPr>
        <w:pStyle w:val="Paragrafoelenco"/>
        <w:numPr>
          <w:ilvl w:val="0"/>
          <w:numId w:val="46"/>
        </w:numPr>
        <w:jc w:val="both"/>
        <w:rPr>
          <w:color w:val="000000"/>
          <w:sz w:val="22"/>
          <w:szCs w:val="22"/>
        </w:rPr>
      </w:pPr>
      <w:r w:rsidRPr="00B75BBC">
        <w:rPr>
          <w:color w:val="000000"/>
          <w:sz w:val="22"/>
          <w:szCs w:val="22"/>
        </w:rPr>
        <w:t xml:space="preserve">L’Esperto in Gestione dell’Energia (EGE). La Legge n. 10/91 e l’Energy Manager. Circolare </w:t>
      </w:r>
      <w:proofErr w:type="spellStart"/>
      <w:r w:rsidRPr="00B75BBC">
        <w:rPr>
          <w:color w:val="000000"/>
          <w:sz w:val="22"/>
          <w:szCs w:val="22"/>
        </w:rPr>
        <w:t>MiSe</w:t>
      </w:r>
      <w:proofErr w:type="spellEnd"/>
      <w:r w:rsidRPr="00B75BB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B75BBC">
        <w:rPr>
          <w:color w:val="000000"/>
          <w:sz w:val="22"/>
          <w:szCs w:val="22"/>
        </w:rPr>
        <w:t>18-12-2014.</w:t>
      </w:r>
    </w:p>
    <w:p w:rsidR="00B75BBC" w:rsidRPr="00B75BBC" w:rsidRDefault="00B75BBC" w:rsidP="00B75BBC">
      <w:pPr>
        <w:pStyle w:val="Paragrafoelenco"/>
        <w:numPr>
          <w:ilvl w:val="0"/>
          <w:numId w:val="46"/>
        </w:numPr>
        <w:jc w:val="both"/>
        <w:rPr>
          <w:color w:val="000000"/>
          <w:sz w:val="22"/>
          <w:szCs w:val="22"/>
        </w:rPr>
      </w:pPr>
      <w:r w:rsidRPr="00B75BBC">
        <w:rPr>
          <w:color w:val="000000"/>
          <w:sz w:val="22"/>
          <w:szCs w:val="22"/>
        </w:rPr>
        <w:t>La norma ISO 50001: analisi dei requisiti. Progettare il Sistema di Gestione dell’Energia di un’organizzazione. L’analisi energetica: contenuti. L’analisi energetica e la diagnosi energetica.</w:t>
      </w:r>
    </w:p>
    <w:p w:rsidR="00B75BBC" w:rsidRPr="00B75BBC" w:rsidRDefault="00B75BBC" w:rsidP="00B75BBC">
      <w:pPr>
        <w:pStyle w:val="Paragrafoelenco"/>
        <w:numPr>
          <w:ilvl w:val="0"/>
          <w:numId w:val="46"/>
        </w:numPr>
        <w:jc w:val="both"/>
        <w:rPr>
          <w:color w:val="000000"/>
          <w:sz w:val="22"/>
          <w:szCs w:val="22"/>
        </w:rPr>
      </w:pPr>
      <w:r w:rsidRPr="00B75BBC">
        <w:rPr>
          <w:color w:val="000000"/>
          <w:sz w:val="22"/>
          <w:szCs w:val="22"/>
        </w:rPr>
        <w:t>Le opportunità di miglioramento della prestazione energetica.</w:t>
      </w:r>
    </w:p>
    <w:p w:rsidR="00B75BBC" w:rsidRPr="00B75BBC" w:rsidRDefault="00B75BBC" w:rsidP="00B75BBC">
      <w:pPr>
        <w:pStyle w:val="Paragrafoelenco"/>
        <w:numPr>
          <w:ilvl w:val="0"/>
          <w:numId w:val="46"/>
        </w:numPr>
        <w:jc w:val="both"/>
        <w:rPr>
          <w:color w:val="000000"/>
          <w:sz w:val="22"/>
          <w:szCs w:val="22"/>
        </w:rPr>
      </w:pPr>
      <w:r w:rsidRPr="00B75BBC">
        <w:rPr>
          <w:color w:val="000000"/>
          <w:sz w:val="22"/>
          <w:szCs w:val="22"/>
        </w:rPr>
        <w:t xml:space="preserve">Acquisto dei prodotti connessi all’energia: la Direttiva eco design (2009/125/UE) e la direttiva 2010/30/UE eco </w:t>
      </w:r>
      <w:proofErr w:type="spellStart"/>
      <w:r w:rsidRPr="00B75BBC">
        <w:rPr>
          <w:color w:val="000000"/>
          <w:sz w:val="22"/>
          <w:szCs w:val="22"/>
        </w:rPr>
        <w:t>labelling</w:t>
      </w:r>
      <w:proofErr w:type="spellEnd"/>
      <w:r w:rsidRPr="00B75BBC">
        <w:rPr>
          <w:color w:val="000000"/>
          <w:sz w:val="22"/>
          <w:szCs w:val="22"/>
        </w:rPr>
        <w:t>. I regolamenti attuativi.</w:t>
      </w:r>
    </w:p>
    <w:p w:rsidR="00B75BBC" w:rsidRPr="00B75BBC" w:rsidRDefault="00B75BBC" w:rsidP="00B75BBC">
      <w:pPr>
        <w:pStyle w:val="Paragrafoelenco"/>
        <w:numPr>
          <w:ilvl w:val="0"/>
          <w:numId w:val="46"/>
        </w:numPr>
        <w:jc w:val="both"/>
        <w:rPr>
          <w:color w:val="000000"/>
          <w:sz w:val="22"/>
          <w:szCs w:val="22"/>
        </w:rPr>
      </w:pPr>
      <w:r w:rsidRPr="00B75BBC">
        <w:rPr>
          <w:color w:val="000000"/>
          <w:sz w:val="22"/>
          <w:szCs w:val="22"/>
        </w:rPr>
        <w:t>Conduzione e manutenzione degli impianti tecnologici.</w:t>
      </w:r>
    </w:p>
    <w:p w:rsidR="00B75BBC" w:rsidRPr="00B75BBC" w:rsidRDefault="00B75BBC" w:rsidP="00B75BBC">
      <w:pPr>
        <w:pStyle w:val="Paragrafoelenco"/>
        <w:numPr>
          <w:ilvl w:val="0"/>
          <w:numId w:val="46"/>
        </w:numPr>
        <w:jc w:val="both"/>
        <w:rPr>
          <w:color w:val="000000"/>
          <w:sz w:val="22"/>
          <w:szCs w:val="22"/>
        </w:rPr>
      </w:pPr>
      <w:r w:rsidRPr="00B75BBC">
        <w:rPr>
          <w:color w:val="000000"/>
          <w:sz w:val="22"/>
          <w:szCs w:val="22"/>
        </w:rPr>
        <w:t>La legislazione afferente gli impianti termici: il DPR 74/2013; il DM 10-02-2014.</w:t>
      </w:r>
    </w:p>
    <w:p w:rsidR="00B75BBC" w:rsidRPr="00B75BBC" w:rsidRDefault="00B75BBC" w:rsidP="00B75BBC">
      <w:pPr>
        <w:pStyle w:val="Paragrafoelenco"/>
        <w:numPr>
          <w:ilvl w:val="0"/>
          <w:numId w:val="46"/>
        </w:numPr>
        <w:jc w:val="both"/>
        <w:rPr>
          <w:color w:val="000000"/>
          <w:sz w:val="22"/>
          <w:szCs w:val="22"/>
        </w:rPr>
      </w:pPr>
      <w:r w:rsidRPr="00B75BBC">
        <w:rPr>
          <w:color w:val="000000"/>
          <w:sz w:val="22"/>
          <w:szCs w:val="22"/>
        </w:rPr>
        <w:t>Casi di studio.</w:t>
      </w:r>
    </w:p>
    <w:p w:rsidR="00F53A1B" w:rsidRDefault="00F53A1B" w:rsidP="00EF03D2">
      <w:pPr>
        <w:pStyle w:val="Paragrafoelenco"/>
        <w:autoSpaceDE w:val="0"/>
        <w:autoSpaceDN w:val="0"/>
        <w:adjustRightInd w:val="0"/>
        <w:ind w:left="0"/>
        <w:jc w:val="both"/>
        <w:rPr>
          <w:i/>
          <w:color w:val="000000"/>
          <w:sz w:val="22"/>
          <w:szCs w:val="22"/>
        </w:rPr>
      </w:pPr>
    </w:p>
    <w:p w:rsidR="00EF03D2" w:rsidRPr="00EF03D2" w:rsidRDefault="00EF03D2" w:rsidP="00EF03D2">
      <w:pPr>
        <w:pStyle w:val="Paragrafoelenco"/>
        <w:autoSpaceDE w:val="0"/>
        <w:autoSpaceDN w:val="0"/>
        <w:adjustRightInd w:val="0"/>
        <w:ind w:left="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18</w:t>
      </w:r>
      <w:r w:rsidRPr="00EF03D2">
        <w:rPr>
          <w:i/>
          <w:color w:val="000000"/>
          <w:sz w:val="22"/>
          <w:szCs w:val="22"/>
        </w:rPr>
        <w:t xml:space="preserve">.00 </w:t>
      </w:r>
      <w:r w:rsidRPr="00EF03D2"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Chiusura della giornata</w:t>
      </w:r>
    </w:p>
    <w:p w:rsidR="000A1607" w:rsidRDefault="000A1607">
      <w:pPr>
        <w:rPr>
          <w:rFonts w:ascii="Times New Roman" w:hAnsi="Times New Roman"/>
        </w:rPr>
      </w:pPr>
    </w:p>
    <w:p w:rsidR="002D3187" w:rsidRDefault="002D3187">
      <w:pPr>
        <w:rPr>
          <w:rFonts w:ascii="Times New Roman" w:hAnsi="Times New Roman"/>
        </w:rPr>
      </w:pPr>
    </w:p>
    <w:p w:rsidR="002F50DF" w:rsidRDefault="000A1607" w:rsidP="002F50DF">
      <w:pPr>
        <w:autoSpaceDE w:val="0"/>
        <w:autoSpaceDN w:val="0"/>
        <w:adjustRightInd w:val="0"/>
        <w:ind w:left="1701" w:hanging="1701"/>
        <w:jc w:val="both"/>
      </w:pPr>
      <w:r w:rsidRPr="00EF03D2">
        <w:rPr>
          <w:b/>
          <w:u w:val="single"/>
        </w:rPr>
        <w:t>II GIORNATA</w:t>
      </w:r>
      <w:r w:rsidR="00EF03D2">
        <w:t xml:space="preserve">: </w:t>
      </w:r>
      <w:r w:rsidR="002F50DF" w:rsidRPr="00EF03D2">
        <w:t>L’ANALISI COSTI BENEFICI DEI PROGETTI DI MIGLIORAMENTO DELLA PRESTAZIONE ENERGETICA</w:t>
      </w:r>
      <w:r w:rsidR="005F69B8">
        <w:t xml:space="preserve"> </w:t>
      </w:r>
    </w:p>
    <w:p w:rsidR="00512CAF" w:rsidRPr="00EF03D2" w:rsidRDefault="00512CAF" w:rsidP="00512CAF">
      <w:r>
        <w:t>(Ore 8:45-9:00 Registrazione dei partecipanti – ore 9:00-18:00 Lezioni in aula)</w:t>
      </w:r>
    </w:p>
    <w:p w:rsidR="00512CAF" w:rsidRPr="0023151B" w:rsidRDefault="00512CAF" w:rsidP="002F50DF">
      <w:pPr>
        <w:autoSpaceDE w:val="0"/>
        <w:autoSpaceDN w:val="0"/>
        <w:adjustRightInd w:val="0"/>
        <w:ind w:left="1701" w:hanging="1701"/>
        <w:jc w:val="both"/>
        <w:rPr>
          <w:rFonts w:ascii="Arial" w:hAnsi="Arial" w:cs="Arial"/>
          <w:i/>
          <w:color w:val="000000"/>
          <w:sz w:val="28"/>
        </w:rPr>
      </w:pPr>
    </w:p>
    <w:p w:rsidR="002F50DF" w:rsidRDefault="002F50DF" w:rsidP="002F50DF">
      <w:pPr>
        <w:pStyle w:val="Titolo3"/>
        <w:spacing w:line="240" w:lineRule="auto"/>
      </w:pPr>
    </w:p>
    <w:p w:rsidR="002F50DF" w:rsidRDefault="002F50DF" w:rsidP="002F50DF">
      <w:pPr>
        <w:pStyle w:val="Paragrafoelenco"/>
        <w:autoSpaceDE w:val="0"/>
        <w:autoSpaceDN w:val="0"/>
        <w:adjustRightInd w:val="0"/>
        <w:ind w:left="0"/>
        <w:jc w:val="both"/>
        <w:rPr>
          <w:i/>
          <w:color w:val="000000"/>
          <w:sz w:val="22"/>
          <w:szCs w:val="22"/>
        </w:rPr>
      </w:pPr>
      <w:r w:rsidRPr="00EF03D2">
        <w:rPr>
          <w:i/>
          <w:color w:val="000000"/>
          <w:sz w:val="22"/>
          <w:szCs w:val="22"/>
        </w:rPr>
        <w:t xml:space="preserve">9.00 </w:t>
      </w:r>
      <w:r w:rsidRPr="00EF03D2"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 xml:space="preserve">Presentazione della giornata </w:t>
      </w:r>
    </w:p>
    <w:p w:rsidR="00F53A1B" w:rsidRDefault="00F53A1B" w:rsidP="002F50DF">
      <w:pPr>
        <w:pStyle w:val="Paragrafoelenco"/>
        <w:autoSpaceDE w:val="0"/>
        <w:autoSpaceDN w:val="0"/>
        <w:adjustRightInd w:val="0"/>
        <w:ind w:left="0"/>
        <w:jc w:val="both"/>
        <w:rPr>
          <w:i/>
          <w:color w:val="000000"/>
          <w:sz w:val="22"/>
          <w:szCs w:val="22"/>
        </w:rPr>
      </w:pPr>
    </w:p>
    <w:p w:rsidR="00B75BBC" w:rsidRPr="00B75BBC" w:rsidRDefault="00B75BBC" w:rsidP="00B75BBC">
      <w:pPr>
        <w:pStyle w:val="Paragrafoelenco"/>
        <w:numPr>
          <w:ilvl w:val="0"/>
          <w:numId w:val="46"/>
        </w:numPr>
        <w:jc w:val="both"/>
        <w:rPr>
          <w:color w:val="000000"/>
          <w:sz w:val="22"/>
          <w:szCs w:val="22"/>
        </w:rPr>
      </w:pPr>
      <w:r w:rsidRPr="00B75BBC">
        <w:rPr>
          <w:color w:val="000000"/>
          <w:sz w:val="22"/>
          <w:szCs w:val="22"/>
        </w:rPr>
        <w:t>L’analisi costi benefici: finalità, strumenti e metodi. Analisi costi e benefici e studio di fattibilità nell’ambito della diagnosi energetica.</w:t>
      </w:r>
    </w:p>
    <w:p w:rsidR="00B75BBC" w:rsidRPr="00B75BBC" w:rsidRDefault="00B75BBC" w:rsidP="00B75BBC">
      <w:pPr>
        <w:pStyle w:val="Paragrafoelenco"/>
        <w:numPr>
          <w:ilvl w:val="0"/>
          <w:numId w:val="46"/>
        </w:numPr>
        <w:jc w:val="both"/>
        <w:rPr>
          <w:color w:val="000000"/>
          <w:sz w:val="22"/>
          <w:szCs w:val="22"/>
        </w:rPr>
      </w:pPr>
      <w:r w:rsidRPr="00B75BBC">
        <w:rPr>
          <w:color w:val="000000"/>
          <w:sz w:val="22"/>
          <w:szCs w:val="22"/>
        </w:rPr>
        <w:t>Quadro normativo inerente alla diagnosi energetica. Le norme UNI CEI EN 16247. Il rapporto tecnico UNI CEI TR 11348.</w:t>
      </w:r>
    </w:p>
    <w:p w:rsidR="00B75BBC" w:rsidRPr="00B75BBC" w:rsidRDefault="00B75BBC" w:rsidP="00B75BBC">
      <w:pPr>
        <w:pStyle w:val="Paragrafoelenco"/>
        <w:numPr>
          <w:ilvl w:val="0"/>
          <w:numId w:val="46"/>
        </w:numPr>
        <w:jc w:val="both"/>
        <w:rPr>
          <w:color w:val="000000"/>
          <w:sz w:val="22"/>
          <w:szCs w:val="22"/>
        </w:rPr>
      </w:pPr>
      <w:r w:rsidRPr="00B75BBC">
        <w:rPr>
          <w:color w:val="000000"/>
          <w:sz w:val="22"/>
          <w:szCs w:val="22"/>
        </w:rPr>
        <w:t>VAN e Indicatori Economici.</w:t>
      </w:r>
    </w:p>
    <w:p w:rsidR="00B75BBC" w:rsidRPr="00B75BBC" w:rsidRDefault="00B75BBC" w:rsidP="00B75BBC">
      <w:pPr>
        <w:pStyle w:val="Paragrafoelenco"/>
        <w:numPr>
          <w:ilvl w:val="0"/>
          <w:numId w:val="46"/>
        </w:numPr>
        <w:jc w:val="both"/>
        <w:rPr>
          <w:color w:val="000000"/>
          <w:sz w:val="22"/>
          <w:szCs w:val="22"/>
        </w:rPr>
      </w:pPr>
      <w:r w:rsidRPr="00B75BBC">
        <w:rPr>
          <w:color w:val="000000"/>
          <w:sz w:val="22"/>
          <w:szCs w:val="22"/>
        </w:rPr>
        <w:t>Il costo dell’energia risparmiata: modalità di calcolo.</w:t>
      </w:r>
    </w:p>
    <w:p w:rsidR="00B75BBC" w:rsidRPr="00B75BBC" w:rsidRDefault="00B75BBC" w:rsidP="00B75BBC">
      <w:pPr>
        <w:pStyle w:val="Paragrafoelenco"/>
        <w:numPr>
          <w:ilvl w:val="0"/>
          <w:numId w:val="46"/>
        </w:numPr>
        <w:jc w:val="both"/>
        <w:rPr>
          <w:color w:val="000000"/>
          <w:sz w:val="22"/>
          <w:szCs w:val="22"/>
        </w:rPr>
      </w:pPr>
      <w:r w:rsidRPr="00396020">
        <w:rPr>
          <w:color w:val="000000"/>
          <w:sz w:val="22"/>
          <w:szCs w:val="22"/>
          <w:lang w:val="en-US"/>
        </w:rPr>
        <w:t xml:space="preserve">LCCA (Life Cycle Cost </w:t>
      </w:r>
      <w:proofErr w:type="spellStart"/>
      <w:r w:rsidRPr="00396020">
        <w:rPr>
          <w:color w:val="000000"/>
          <w:sz w:val="22"/>
          <w:szCs w:val="22"/>
          <w:lang w:val="en-US"/>
        </w:rPr>
        <w:t>Analisys</w:t>
      </w:r>
      <w:proofErr w:type="spellEnd"/>
      <w:r w:rsidRPr="00396020">
        <w:rPr>
          <w:color w:val="000000"/>
          <w:sz w:val="22"/>
          <w:szCs w:val="22"/>
          <w:lang w:val="en-US"/>
        </w:rPr>
        <w:t xml:space="preserve">). Net Savings e Savings to Investment. </w:t>
      </w:r>
      <w:r w:rsidRPr="00B75BBC">
        <w:rPr>
          <w:color w:val="000000"/>
          <w:sz w:val="22"/>
          <w:szCs w:val="22"/>
        </w:rPr>
        <w:t>Valutazioni energetiche negli acquisti.</w:t>
      </w:r>
    </w:p>
    <w:p w:rsidR="00B75BBC" w:rsidRPr="00B75BBC" w:rsidRDefault="00B75BBC" w:rsidP="00B75BBC">
      <w:pPr>
        <w:pStyle w:val="Paragrafoelenco"/>
        <w:numPr>
          <w:ilvl w:val="0"/>
          <w:numId w:val="46"/>
        </w:numPr>
        <w:jc w:val="both"/>
        <w:rPr>
          <w:color w:val="000000"/>
          <w:sz w:val="22"/>
          <w:szCs w:val="22"/>
        </w:rPr>
      </w:pPr>
      <w:r w:rsidRPr="00B75BBC">
        <w:rPr>
          <w:color w:val="000000"/>
          <w:sz w:val="22"/>
          <w:szCs w:val="22"/>
        </w:rPr>
        <w:t>Analisi di sensitività.</w:t>
      </w:r>
    </w:p>
    <w:p w:rsidR="00B75BBC" w:rsidRPr="00B75BBC" w:rsidRDefault="00B75BBC" w:rsidP="00B75BBC">
      <w:pPr>
        <w:pStyle w:val="Paragrafoelenco"/>
        <w:numPr>
          <w:ilvl w:val="0"/>
          <w:numId w:val="46"/>
        </w:numPr>
        <w:jc w:val="both"/>
        <w:rPr>
          <w:color w:val="000000"/>
          <w:sz w:val="22"/>
          <w:szCs w:val="22"/>
        </w:rPr>
      </w:pPr>
      <w:r w:rsidRPr="00B75BBC">
        <w:rPr>
          <w:color w:val="000000"/>
          <w:sz w:val="22"/>
          <w:szCs w:val="22"/>
        </w:rPr>
        <w:t xml:space="preserve">Project </w:t>
      </w:r>
      <w:proofErr w:type="spellStart"/>
      <w:r w:rsidRPr="00B75BBC">
        <w:rPr>
          <w:color w:val="000000"/>
          <w:sz w:val="22"/>
          <w:szCs w:val="22"/>
        </w:rPr>
        <w:t>Financing</w:t>
      </w:r>
      <w:proofErr w:type="spellEnd"/>
      <w:r w:rsidRPr="00B75BBC">
        <w:rPr>
          <w:color w:val="000000"/>
          <w:sz w:val="22"/>
          <w:szCs w:val="22"/>
        </w:rPr>
        <w:t>. Piano economico e finanziario: indici e analisi di redditività.</w:t>
      </w:r>
    </w:p>
    <w:p w:rsidR="00B75BBC" w:rsidRPr="00B75BBC" w:rsidRDefault="00B75BBC" w:rsidP="00B75BBC">
      <w:pPr>
        <w:pStyle w:val="Paragrafoelenco"/>
        <w:numPr>
          <w:ilvl w:val="0"/>
          <w:numId w:val="46"/>
        </w:numPr>
        <w:jc w:val="both"/>
        <w:rPr>
          <w:color w:val="000000"/>
          <w:sz w:val="22"/>
          <w:szCs w:val="22"/>
        </w:rPr>
      </w:pPr>
      <w:r w:rsidRPr="00B75BBC">
        <w:rPr>
          <w:color w:val="000000"/>
          <w:sz w:val="22"/>
          <w:szCs w:val="22"/>
        </w:rPr>
        <w:t>Quadro legislativo afferente la riduzione delle emissioni di gas a effetto serra e il sistema europeo ETS.</w:t>
      </w:r>
    </w:p>
    <w:p w:rsidR="00B75BBC" w:rsidRPr="00B75BBC" w:rsidRDefault="00B75BBC" w:rsidP="00B75BBC">
      <w:pPr>
        <w:pStyle w:val="Paragrafoelenco"/>
        <w:numPr>
          <w:ilvl w:val="0"/>
          <w:numId w:val="46"/>
        </w:numPr>
        <w:jc w:val="both"/>
        <w:rPr>
          <w:color w:val="000000"/>
          <w:sz w:val="22"/>
          <w:szCs w:val="22"/>
        </w:rPr>
      </w:pPr>
      <w:r w:rsidRPr="00B75BBC">
        <w:rPr>
          <w:color w:val="000000"/>
          <w:sz w:val="22"/>
          <w:szCs w:val="22"/>
        </w:rPr>
        <w:t>Casi di studio.</w:t>
      </w:r>
    </w:p>
    <w:p w:rsidR="00F53A1B" w:rsidRPr="0023151B" w:rsidRDefault="00F53A1B" w:rsidP="00F53A1B">
      <w:pPr>
        <w:rPr>
          <w:rFonts w:ascii="Arial" w:hAnsi="Arial" w:cs="Arial"/>
          <w:sz w:val="36"/>
        </w:rPr>
      </w:pPr>
    </w:p>
    <w:p w:rsidR="002F50DF" w:rsidRDefault="002F50DF" w:rsidP="002F50DF">
      <w:pPr>
        <w:pStyle w:val="Paragrafoelenco"/>
        <w:autoSpaceDE w:val="0"/>
        <w:autoSpaceDN w:val="0"/>
        <w:adjustRightInd w:val="0"/>
        <w:ind w:left="360" w:hanging="36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18</w:t>
      </w:r>
      <w:r w:rsidRPr="00EF03D2">
        <w:rPr>
          <w:i/>
          <w:color w:val="000000"/>
          <w:sz w:val="22"/>
          <w:szCs w:val="22"/>
        </w:rPr>
        <w:t xml:space="preserve">.00 </w:t>
      </w:r>
      <w:r w:rsidRPr="00EF03D2"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Chiusura della giornata</w:t>
      </w:r>
    </w:p>
    <w:p w:rsidR="00F53A1B" w:rsidRDefault="00F53A1B" w:rsidP="002F50DF">
      <w:pPr>
        <w:pStyle w:val="Paragrafoelenco"/>
        <w:autoSpaceDE w:val="0"/>
        <w:autoSpaceDN w:val="0"/>
        <w:adjustRightInd w:val="0"/>
        <w:ind w:left="360" w:hanging="360"/>
        <w:jc w:val="both"/>
        <w:rPr>
          <w:i/>
          <w:color w:val="000000"/>
          <w:sz w:val="22"/>
          <w:szCs w:val="22"/>
        </w:rPr>
      </w:pPr>
    </w:p>
    <w:p w:rsidR="00F53A1B" w:rsidRDefault="00F53A1B" w:rsidP="002F50DF">
      <w:pPr>
        <w:pStyle w:val="Paragrafoelenco"/>
        <w:autoSpaceDE w:val="0"/>
        <w:autoSpaceDN w:val="0"/>
        <w:adjustRightInd w:val="0"/>
        <w:ind w:left="360" w:hanging="360"/>
        <w:jc w:val="both"/>
        <w:rPr>
          <w:i/>
          <w:color w:val="000000"/>
          <w:sz w:val="22"/>
          <w:szCs w:val="22"/>
        </w:rPr>
      </w:pPr>
    </w:p>
    <w:p w:rsidR="00F53A1B" w:rsidRDefault="00F53A1B" w:rsidP="002F50DF">
      <w:pPr>
        <w:pStyle w:val="Paragrafoelenco"/>
        <w:autoSpaceDE w:val="0"/>
        <w:autoSpaceDN w:val="0"/>
        <w:adjustRightInd w:val="0"/>
        <w:ind w:left="360" w:hanging="360"/>
        <w:jc w:val="both"/>
        <w:rPr>
          <w:i/>
          <w:color w:val="000000"/>
          <w:sz w:val="22"/>
          <w:szCs w:val="22"/>
        </w:rPr>
      </w:pPr>
    </w:p>
    <w:p w:rsidR="00F53A1B" w:rsidRDefault="00F53A1B" w:rsidP="002F50DF">
      <w:pPr>
        <w:pStyle w:val="Paragrafoelenco"/>
        <w:autoSpaceDE w:val="0"/>
        <w:autoSpaceDN w:val="0"/>
        <w:adjustRightInd w:val="0"/>
        <w:ind w:left="360" w:hanging="360"/>
        <w:jc w:val="both"/>
        <w:rPr>
          <w:i/>
          <w:color w:val="000000"/>
          <w:sz w:val="22"/>
          <w:szCs w:val="22"/>
        </w:rPr>
      </w:pPr>
    </w:p>
    <w:p w:rsidR="00F53A1B" w:rsidRPr="00B75BBC" w:rsidRDefault="00F53A1B" w:rsidP="00B75BBC">
      <w:pPr>
        <w:pStyle w:val="Titolo6"/>
        <w:ind w:left="2127" w:hanging="2127"/>
        <w:jc w:val="both"/>
        <w:rPr>
          <w:rFonts w:ascii="Elite" w:hAnsi="Elite"/>
          <w:u w:val="none"/>
        </w:rPr>
      </w:pPr>
      <w:r>
        <w:rPr>
          <w:b/>
        </w:rPr>
        <w:t>III</w:t>
      </w:r>
      <w:r w:rsidRPr="00852FA2">
        <w:rPr>
          <w:b/>
        </w:rPr>
        <w:t xml:space="preserve"> GIORNATA</w:t>
      </w:r>
      <w:r w:rsidRPr="00EF03D2">
        <w:rPr>
          <w:u w:val="none"/>
        </w:rPr>
        <w:t xml:space="preserve">: </w:t>
      </w:r>
      <w:r w:rsidR="00B75BBC" w:rsidRPr="00B75BBC">
        <w:rPr>
          <w:rFonts w:ascii="Elite" w:hAnsi="Elite"/>
          <w:u w:val="none"/>
        </w:rPr>
        <w:t>EFFICIENZA ENERGETICA DEL SISTEMA EDIFICIO IMPIANTO TERMICO</w:t>
      </w:r>
    </w:p>
    <w:p w:rsidR="00512CAF" w:rsidRPr="00EF03D2" w:rsidRDefault="00512CAF" w:rsidP="00512CAF">
      <w:r>
        <w:t>(Ore 8:45-9:00 Registrazione dei partecipanti – ore 9:00-18:00 Lezioni in aula)</w:t>
      </w:r>
    </w:p>
    <w:p w:rsidR="00F53A1B" w:rsidRDefault="00F53A1B" w:rsidP="00F53A1B">
      <w:pPr>
        <w:ind w:left="1418" w:hanging="1418"/>
        <w:rPr>
          <w:rFonts w:ascii="Times New Roman" w:hAnsi="Times New Roman"/>
        </w:rPr>
      </w:pPr>
    </w:p>
    <w:p w:rsidR="00F53A1B" w:rsidRDefault="00F53A1B" w:rsidP="00F53A1B">
      <w:pPr>
        <w:rPr>
          <w:i/>
          <w:color w:val="000000"/>
          <w:sz w:val="22"/>
          <w:szCs w:val="22"/>
        </w:rPr>
      </w:pPr>
      <w:r w:rsidRPr="00EF03D2">
        <w:rPr>
          <w:i/>
          <w:color w:val="000000"/>
          <w:sz w:val="22"/>
          <w:szCs w:val="22"/>
        </w:rPr>
        <w:t xml:space="preserve">9.00 </w:t>
      </w:r>
      <w:r w:rsidRPr="00EF03D2"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Presentazione della giornata</w:t>
      </w:r>
    </w:p>
    <w:p w:rsidR="005F69B8" w:rsidRDefault="005F69B8" w:rsidP="00F53A1B">
      <w:pPr>
        <w:rPr>
          <w:i/>
          <w:color w:val="000000"/>
          <w:sz w:val="22"/>
          <w:szCs w:val="22"/>
        </w:rPr>
      </w:pPr>
    </w:p>
    <w:p w:rsidR="00B75BBC" w:rsidRPr="00B75BBC" w:rsidRDefault="00B75BBC" w:rsidP="00B75BBC">
      <w:pPr>
        <w:pStyle w:val="Paragrafoelenco"/>
        <w:numPr>
          <w:ilvl w:val="0"/>
          <w:numId w:val="46"/>
        </w:numPr>
        <w:jc w:val="both"/>
        <w:rPr>
          <w:color w:val="000000"/>
          <w:sz w:val="22"/>
          <w:szCs w:val="22"/>
        </w:rPr>
      </w:pPr>
      <w:r w:rsidRPr="00B75BBC">
        <w:rPr>
          <w:color w:val="000000"/>
          <w:sz w:val="22"/>
          <w:szCs w:val="22"/>
        </w:rPr>
        <w:t xml:space="preserve">La legislazione afferente il rendimento energetico in edilizia: Linee guida nazionali per la certificazione energetica degli edifici. </w:t>
      </w:r>
    </w:p>
    <w:p w:rsidR="00B75BBC" w:rsidRPr="00B75BBC" w:rsidRDefault="00B75BBC" w:rsidP="00B75BBC">
      <w:pPr>
        <w:pStyle w:val="Paragrafoelenco"/>
        <w:numPr>
          <w:ilvl w:val="0"/>
          <w:numId w:val="46"/>
        </w:numPr>
        <w:jc w:val="both"/>
        <w:rPr>
          <w:color w:val="000000"/>
          <w:sz w:val="22"/>
          <w:szCs w:val="22"/>
        </w:rPr>
      </w:pPr>
      <w:r w:rsidRPr="00B75BBC">
        <w:rPr>
          <w:color w:val="000000"/>
          <w:sz w:val="22"/>
          <w:szCs w:val="22"/>
        </w:rPr>
        <w:t>Le norme UNI TS 11300: contenuti.</w:t>
      </w:r>
    </w:p>
    <w:p w:rsidR="00B75BBC" w:rsidRPr="00B75BBC" w:rsidRDefault="00B75BBC" w:rsidP="00B75BBC">
      <w:pPr>
        <w:pStyle w:val="Paragrafoelenco"/>
        <w:numPr>
          <w:ilvl w:val="0"/>
          <w:numId w:val="46"/>
        </w:numPr>
        <w:jc w:val="both"/>
        <w:rPr>
          <w:color w:val="000000"/>
          <w:sz w:val="22"/>
          <w:szCs w:val="22"/>
        </w:rPr>
      </w:pPr>
      <w:r w:rsidRPr="00B75BBC">
        <w:rPr>
          <w:color w:val="000000"/>
          <w:sz w:val="22"/>
          <w:szCs w:val="22"/>
        </w:rPr>
        <w:t>Il rendimento globale medio stagionale. Come migliorare le prestazioni dell’impianto termico.</w:t>
      </w:r>
    </w:p>
    <w:p w:rsidR="00B75BBC" w:rsidRPr="00B75BBC" w:rsidRDefault="00B75BBC" w:rsidP="00B75BBC">
      <w:pPr>
        <w:pStyle w:val="Paragrafoelenco"/>
        <w:numPr>
          <w:ilvl w:val="0"/>
          <w:numId w:val="46"/>
        </w:numPr>
        <w:jc w:val="both"/>
        <w:rPr>
          <w:color w:val="000000"/>
          <w:sz w:val="22"/>
          <w:szCs w:val="22"/>
        </w:rPr>
      </w:pPr>
      <w:r w:rsidRPr="00B75BBC">
        <w:rPr>
          <w:color w:val="000000"/>
          <w:sz w:val="22"/>
          <w:szCs w:val="22"/>
        </w:rPr>
        <w:t>I parametri che determinano l’efficienza energetica del sistema edificio-impianto.</w:t>
      </w:r>
    </w:p>
    <w:p w:rsidR="00B75BBC" w:rsidRPr="00B75BBC" w:rsidRDefault="00B75BBC" w:rsidP="00B75BBC">
      <w:pPr>
        <w:pStyle w:val="Paragrafoelenco"/>
        <w:numPr>
          <w:ilvl w:val="0"/>
          <w:numId w:val="46"/>
        </w:numPr>
        <w:jc w:val="both"/>
        <w:rPr>
          <w:color w:val="000000"/>
          <w:sz w:val="22"/>
          <w:szCs w:val="22"/>
        </w:rPr>
      </w:pPr>
      <w:r w:rsidRPr="00B75BBC">
        <w:rPr>
          <w:color w:val="000000"/>
          <w:sz w:val="22"/>
          <w:szCs w:val="22"/>
        </w:rPr>
        <w:t xml:space="preserve">Tecnologie per migliorare l’efficienza energetica del sistema edificio impianto. </w:t>
      </w:r>
    </w:p>
    <w:p w:rsidR="00B75BBC" w:rsidRPr="00B75BBC" w:rsidRDefault="00B75BBC" w:rsidP="00B75BBC">
      <w:pPr>
        <w:pStyle w:val="Paragrafoelenco"/>
        <w:numPr>
          <w:ilvl w:val="0"/>
          <w:numId w:val="46"/>
        </w:numPr>
        <w:jc w:val="both"/>
        <w:rPr>
          <w:color w:val="000000"/>
          <w:sz w:val="22"/>
          <w:szCs w:val="22"/>
        </w:rPr>
      </w:pPr>
      <w:r w:rsidRPr="00B75BBC">
        <w:rPr>
          <w:color w:val="000000"/>
          <w:sz w:val="22"/>
          <w:szCs w:val="22"/>
        </w:rPr>
        <w:t>Le forme di incentivazione della riqualificazione energetica in edilizia.</w:t>
      </w:r>
    </w:p>
    <w:p w:rsidR="00B75BBC" w:rsidRPr="00B75BBC" w:rsidRDefault="00B75BBC" w:rsidP="00B75BBC">
      <w:pPr>
        <w:pStyle w:val="Paragrafoelenco"/>
        <w:numPr>
          <w:ilvl w:val="0"/>
          <w:numId w:val="46"/>
        </w:numPr>
        <w:jc w:val="both"/>
        <w:rPr>
          <w:color w:val="000000"/>
          <w:sz w:val="22"/>
          <w:szCs w:val="22"/>
        </w:rPr>
      </w:pPr>
      <w:r w:rsidRPr="00B75BBC">
        <w:rPr>
          <w:color w:val="000000"/>
          <w:sz w:val="22"/>
          <w:szCs w:val="22"/>
        </w:rPr>
        <w:t>L’Attestato di Prestazione Energetica.</w:t>
      </w:r>
    </w:p>
    <w:p w:rsidR="00B75BBC" w:rsidRPr="00B75BBC" w:rsidRDefault="00B75BBC" w:rsidP="00B75BBC">
      <w:pPr>
        <w:pStyle w:val="Paragrafoelenco"/>
        <w:numPr>
          <w:ilvl w:val="0"/>
          <w:numId w:val="46"/>
        </w:numPr>
        <w:jc w:val="both"/>
        <w:rPr>
          <w:color w:val="000000"/>
          <w:sz w:val="22"/>
          <w:szCs w:val="22"/>
        </w:rPr>
      </w:pPr>
      <w:r w:rsidRPr="00B75BBC">
        <w:rPr>
          <w:color w:val="000000"/>
          <w:sz w:val="22"/>
          <w:szCs w:val="22"/>
        </w:rPr>
        <w:t xml:space="preserve">Casi di studio. </w:t>
      </w:r>
    </w:p>
    <w:p w:rsidR="009E3687" w:rsidRDefault="009E3687" w:rsidP="00F53A1B">
      <w:pPr>
        <w:rPr>
          <w:i/>
          <w:color w:val="000000"/>
          <w:sz w:val="22"/>
          <w:szCs w:val="22"/>
        </w:rPr>
      </w:pPr>
    </w:p>
    <w:p w:rsidR="00F53A1B" w:rsidRPr="00EF03D2" w:rsidRDefault="00F53A1B" w:rsidP="00F53A1B">
      <w:pPr>
        <w:pStyle w:val="Paragrafoelenco"/>
        <w:autoSpaceDE w:val="0"/>
        <w:autoSpaceDN w:val="0"/>
        <w:adjustRightInd w:val="0"/>
        <w:ind w:left="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18</w:t>
      </w:r>
      <w:r w:rsidRPr="00EF03D2">
        <w:rPr>
          <w:i/>
          <w:color w:val="000000"/>
          <w:sz w:val="22"/>
          <w:szCs w:val="22"/>
        </w:rPr>
        <w:t xml:space="preserve">.00 </w:t>
      </w:r>
      <w:r w:rsidRPr="00EF03D2"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Chiusura della giornata</w:t>
      </w:r>
    </w:p>
    <w:p w:rsidR="00F53A1B" w:rsidRDefault="00F53A1B" w:rsidP="002F50DF">
      <w:pPr>
        <w:pStyle w:val="Paragrafoelenco"/>
        <w:autoSpaceDE w:val="0"/>
        <w:autoSpaceDN w:val="0"/>
        <w:adjustRightInd w:val="0"/>
        <w:ind w:left="360" w:hanging="360"/>
        <w:jc w:val="both"/>
        <w:rPr>
          <w:i/>
          <w:color w:val="000000"/>
          <w:sz w:val="22"/>
          <w:szCs w:val="22"/>
        </w:rPr>
      </w:pPr>
    </w:p>
    <w:p w:rsidR="00B75BBC" w:rsidRPr="00B75BBC" w:rsidRDefault="00F53A1B" w:rsidP="00B75BBC">
      <w:pPr>
        <w:autoSpaceDE w:val="0"/>
        <w:autoSpaceDN w:val="0"/>
        <w:adjustRightInd w:val="0"/>
        <w:ind w:left="1843" w:hanging="1843"/>
        <w:jc w:val="both"/>
      </w:pPr>
      <w:r w:rsidRPr="00EF03D2">
        <w:rPr>
          <w:b/>
          <w:u w:val="single"/>
        </w:rPr>
        <w:t>I</w:t>
      </w:r>
      <w:r>
        <w:rPr>
          <w:b/>
          <w:u w:val="single"/>
        </w:rPr>
        <w:t>V</w:t>
      </w:r>
      <w:r w:rsidRPr="00EF03D2">
        <w:rPr>
          <w:b/>
          <w:u w:val="single"/>
        </w:rPr>
        <w:t xml:space="preserve"> GIORNATA</w:t>
      </w:r>
      <w:r>
        <w:t xml:space="preserve">: </w:t>
      </w:r>
      <w:r w:rsidR="00B75BBC" w:rsidRPr="00B75BBC">
        <w:t>IL MERCATO DELL’ENERGIA ELETTRICA E DEL GAS, CERTIFICATI BIANCHI. PROMOZIONE DELL’USO DI ENERGIA DA FONTI RINNOVABILI.</w:t>
      </w:r>
    </w:p>
    <w:p w:rsidR="00512CAF" w:rsidRPr="00EF03D2" w:rsidRDefault="00512CAF" w:rsidP="00512CAF">
      <w:r>
        <w:t>(Ore 8:45-9:00 Registrazione dei partecipanti – ore 9:00-18:00 Lezioni in aula)</w:t>
      </w:r>
    </w:p>
    <w:p w:rsidR="00F53A1B" w:rsidRDefault="00F53A1B" w:rsidP="00F53A1B">
      <w:pPr>
        <w:pStyle w:val="Titolo6"/>
      </w:pPr>
    </w:p>
    <w:p w:rsidR="00F53A1B" w:rsidRDefault="00F53A1B" w:rsidP="00F53A1B">
      <w:pPr>
        <w:rPr>
          <w:i/>
          <w:color w:val="000000"/>
          <w:sz w:val="22"/>
          <w:szCs w:val="22"/>
        </w:rPr>
      </w:pPr>
      <w:r w:rsidRPr="00EF03D2">
        <w:rPr>
          <w:i/>
          <w:color w:val="000000"/>
          <w:sz w:val="22"/>
          <w:szCs w:val="22"/>
        </w:rPr>
        <w:t xml:space="preserve">9.00 </w:t>
      </w:r>
      <w:r w:rsidRPr="00EF03D2"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Presentazione della giornata</w:t>
      </w:r>
    </w:p>
    <w:p w:rsidR="009E3687" w:rsidRDefault="009E3687" w:rsidP="00F53A1B">
      <w:pPr>
        <w:rPr>
          <w:i/>
          <w:color w:val="000000"/>
          <w:sz w:val="22"/>
          <w:szCs w:val="22"/>
        </w:rPr>
      </w:pPr>
    </w:p>
    <w:p w:rsidR="00B75BBC" w:rsidRPr="00B75BBC" w:rsidRDefault="00B75BBC" w:rsidP="00B75BBC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B75BBC">
        <w:rPr>
          <w:rFonts w:ascii="Times New Roman" w:hAnsi="Times New Roman"/>
          <w:color w:val="000000"/>
          <w:sz w:val="22"/>
          <w:szCs w:val="22"/>
        </w:rPr>
        <w:t xml:space="preserve">Il mercato dell’energia elettrica; offerte di fornitura e forme contrattuali. </w:t>
      </w:r>
    </w:p>
    <w:p w:rsidR="00B75BBC" w:rsidRPr="00B75BBC" w:rsidRDefault="00B75BBC" w:rsidP="00B75BBC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B75BBC">
        <w:rPr>
          <w:rFonts w:ascii="Times New Roman" w:hAnsi="Times New Roman"/>
          <w:color w:val="000000"/>
          <w:sz w:val="22"/>
          <w:szCs w:val="22"/>
        </w:rPr>
        <w:t>Il rifasamento.</w:t>
      </w:r>
    </w:p>
    <w:p w:rsidR="00B75BBC" w:rsidRPr="00B75BBC" w:rsidRDefault="00B75BBC" w:rsidP="00B75BBC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B75BBC">
        <w:rPr>
          <w:rFonts w:ascii="Times New Roman" w:hAnsi="Times New Roman"/>
          <w:color w:val="000000"/>
          <w:sz w:val="22"/>
          <w:szCs w:val="22"/>
        </w:rPr>
        <w:t xml:space="preserve">Il mercato del gas; offerte di fornitura e forme contrattuali. </w:t>
      </w:r>
    </w:p>
    <w:p w:rsidR="00B75BBC" w:rsidRPr="00B75BBC" w:rsidRDefault="00B75BBC" w:rsidP="00B75BBC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B75BBC">
        <w:rPr>
          <w:rFonts w:ascii="Times New Roman" w:hAnsi="Times New Roman"/>
          <w:color w:val="000000"/>
          <w:sz w:val="22"/>
          <w:szCs w:val="22"/>
        </w:rPr>
        <w:t>Le imprese a forte consumo di energia.</w:t>
      </w:r>
    </w:p>
    <w:p w:rsidR="00B75BBC" w:rsidRPr="00B75BBC" w:rsidRDefault="00B75BBC" w:rsidP="00B75BBC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B75BBC">
        <w:rPr>
          <w:rFonts w:ascii="Times New Roman" w:hAnsi="Times New Roman"/>
          <w:color w:val="000000"/>
          <w:sz w:val="22"/>
          <w:szCs w:val="22"/>
        </w:rPr>
        <w:t xml:space="preserve">Tecnologie per l’efficienza energetica: il sistema dei Titoli di Efficienza Energetica. </w:t>
      </w:r>
    </w:p>
    <w:p w:rsidR="00B75BBC" w:rsidRPr="00B75BBC" w:rsidRDefault="00B75BBC" w:rsidP="00B75BBC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B75BBC">
        <w:rPr>
          <w:rFonts w:ascii="Times New Roman" w:hAnsi="Times New Roman"/>
          <w:color w:val="000000"/>
          <w:sz w:val="22"/>
          <w:szCs w:val="22"/>
        </w:rPr>
        <w:t>Gli interventi per migliorare l’efficienza negli usi finali dell’energia.</w:t>
      </w:r>
    </w:p>
    <w:p w:rsidR="00B75BBC" w:rsidRPr="00B75BBC" w:rsidRDefault="00B75BBC" w:rsidP="00B75BBC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B75BBC">
        <w:rPr>
          <w:rFonts w:ascii="Times New Roman" w:hAnsi="Times New Roman"/>
          <w:color w:val="000000"/>
          <w:sz w:val="22"/>
          <w:szCs w:val="22"/>
        </w:rPr>
        <w:t>Fonti energetiche rinnovabili. Direttiva 2009/28/UE. Il D.lgs. 28/2011 e il D.M. 06/07/2012 sulla promozione dell'uso dell'energia da fonti  rinnovabili.</w:t>
      </w:r>
    </w:p>
    <w:p w:rsidR="00B75BBC" w:rsidRPr="00B75BBC" w:rsidRDefault="00B75BBC" w:rsidP="00B75BBC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B75BBC">
        <w:rPr>
          <w:rFonts w:ascii="Times New Roman" w:hAnsi="Times New Roman"/>
          <w:color w:val="000000"/>
          <w:sz w:val="22"/>
          <w:szCs w:val="22"/>
        </w:rPr>
        <w:t>Casi di studio.</w:t>
      </w:r>
    </w:p>
    <w:p w:rsidR="00F53A1B" w:rsidRPr="0023151B" w:rsidRDefault="00F53A1B" w:rsidP="00F53A1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48DD4"/>
          <w:sz w:val="28"/>
        </w:rPr>
      </w:pPr>
    </w:p>
    <w:p w:rsidR="00F53A1B" w:rsidRPr="00EF03D2" w:rsidRDefault="00F53A1B" w:rsidP="00F53A1B">
      <w:pPr>
        <w:pStyle w:val="Paragrafoelenco"/>
        <w:autoSpaceDE w:val="0"/>
        <w:autoSpaceDN w:val="0"/>
        <w:adjustRightInd w:val="0"/>
        <w:ind w:left="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18</w:t>
      </w:r>
      <w:r w:rsidRPr="00EF03D2">
        <w:rPr>
          <w:i/>
          <w:color w:val="000000"/>
          <w:sz w:val="22"/>
          <w:szCs w:val="22"/>
        </w:rPr>
        <w:t xml:space="preserve">.00 </w:t>
      </w:r>
      <w:r w:rsidRPr="00EF03D2"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Chiusura della giornata</w:t>
      </w:r>
    </w:p>
    <w:p w:rsidR="000A1607" w:rsidRPr="00CA6481" w:rsidRDefault="000A1607">
      <w:pPr>
        <w:pStyle w:val="Pidipagina"/>
        <w:tabs>
          <w:tab w:val="clear" w:pos="4819"/>
          <w:tab w:val="clear" w:pos="9638"/>
        </w:tabs>
        <w:rPr>
          <w:rFonts w:ascii="Times New Roman" w:hAnsi="Times New Roman"/>
        </w:rPr>
      </w:pPr>
    </w:p>
    <w:p w:rsidR="000A1607" w:rsidRDefault="000A1607" w:rsidP="002F50DF">
      <w:pPr>
        <w:pStyle w:val="Titolo6"/>
        <w:ind w:left="1701" w:hanging="1701"/>
        <w:rPr>
          <w:rFonts w:ascii="Elite" w:hAnsi="Elite"/>
          <w:u w:val="none"/>
        </w:rPr>
      </w:pPr>
      <w:r w:rsidRPr="00852FA2">
        <w:rPr>
          <w:b/>
        </w:rPr>
        <w:t>V GIORNATA</w:t>
      </w:r>
      <w:r w:rsidR="00852FA2" w:rsidRPr="00852FA2">
        <w:rPr>
          <w:b/>
          <w:u w:val="none"/>
        </w:rPr>
        <w:t>:</w:t>
      </w:r>
      <w:r w:rsidR="00852FA2" w:rsidRPr="00852FA2">
        <w:rPr>
          <w:u w:val="none"/>
        </w:rPr>
        <w:t xml:space="preserve"> </w:t>
      </w:r>
      <w:r w:rsidR="00852FA2" w:rsidRPr="00852FA2">
        <w:rPr>
          <w:rFonts w:ascii="Elite" w:hAnsi="Elite"/>
          <w:u w:val="none"/>
        </w:rPr>
        <w:t>GESTIONE DEI PROGETTI DI MIGLIORAMENTO DELL’EFFICIENZA ENERGETICA</w:t>
      </w:r>
    </w:p>
    <w:p w:rsidR="00512CAF" w:rsidRPr="00EF03D2" w:rsidRDefault="00512CAF" w:rsidP="00512CAF">
      <w:r>
        <w:t>(Ore 8:45-9:00 Registrazione dei partecipanti – ore 9:00-19:00 Lezioni in aula)</w:t>
      </w:r>
    </w:p>
    <w:p w:rsidR="005F69B8" w:rsidRPr="005F69B8" w:rsidRDefault="005F69B8" w:rsidP="005F69B8"/>
    <w:p w:rsidR="00852FA2" w:rsidRDefault="00852FA2" w:rsidP="00852FA2">
      <w:pPr>
        <w:rPr>
          <w:i/>
          <w:color w:val="000000"/>
          <w:sz w:val="22"/>
          <w:szCs w:val="22"/>
        </w:rPr>
      </w:pPr>
      <w:r w:rsidRPr="00EF03D2">
        <w:rPr>
          <w:i/>
          <w:color w:val="000000"/>
          <w:sz w:val="22"/>
          <w:szCs w:val="22"/>
        </w:rPr>
        <w:t xml:space="preserve">9.00 </w:t>
      </w:r>
      <w:r w:rsidRPr="00EF03D2"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Presentazione della giornata</w:t>
      </w:r>
    </w:p>
    <w:p w:rsidR="009E3687" w:rsidRDefault="009E3687" w:rsidP="00852FA2">
      <w:pPr>
        <w:rPr>
          <w:i/>
          <w:color w:val="000000"/>
          <w:sz w:val="22"/>
          <w:szCs w:val="22"/>
        </w:rPr>
      </w:pPr>
    </w:p>
    <w:p w:rsidR="00B75BBC" w:rsidRPr="00B75BBC" w:rsidRDefault="00B75BBC" w:rsidP="00B75BBC">
      <w:pPr>
        <w:pStyle w:val="Paragrafoelenco"/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75BBC">
        <w:rPr>
          <w:color w:val="000000"/>
          <w:sz w:val="22"/>
          <w:szCs w:val="22"/>
        </w:rPr>
        <w:t xml:space="preserve">Le capacità della </w:t>
      </w:r>
      <w:proofErr w:type="spellStart"/>
      <w:r w:rsidRPr="00B75BBC">
        <w:rPr>
          <w:color w:val="000000"/>
          <w:sz w:val="22"/>
          <w:szCs w:val="22"/>
        </w:rPr>
        <w:t>ESCo</w:t>
      </w:r>
      <w:proofErr w:type="spellEnd"/>
      <w:r w:rsidRPr="00B75BBC">
        <w:rPr>
          <w:color w:val="000000"/>
          <w:sz w:val="22"/>
          <w:szCs w:val="22"/>
        </w:rPr>
        <w:t xml:space="preserve"> secondo la norma UNI CEI 11352:2014: analisi dei requisiti normativi. </w:t>
      </w:r>
    </w:p>
    <w:p w:rsidR="00B75BBC" w:rsidRPr="00B75BBC" w:rsidRDefault="00B75BBC" w:rsidP="00B75BBC">
      <w:pPr>
        <w:pStyle w:val="Paragrafoelenco"/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75BBC">
        <w:rPr>
          <w:color w:val="000000"/>
          <w:sz w:val="22"/>
          <w:szCs w:val="22"/>
        </w:rPr>
        <w:t>I contratti per l’acquisto di beni e servizi: il contratto servizio energia.</w:t>
      </w:r>
    </w:p>
    <w:p w:rsidR="00B75BBC" w:rsidRPr="00B75BBC" w:rsidRDefault="00B75BBC" w:rsidP="00B75BBC">
      <w:pPr>
        <w:pStyle w:val="Paragrafoelenco"/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75BBC">
        <w:rPr>
          <w:color w:val="000000"/>
          <w:sz w:val="22"/>
          <w:szCs w:val="22"/>
        </w:rPr>
        <w:t xml:space="preserve">I contratti di rendimento energetico (Energy Performance </w:t>
      </w:r>
      <w:proofErr w:type="spellStart"/>
      <w:r w:rsidRPr="00B75BBC">
        <w:rPr>
          <w:color w:val="000000"/>
          <w:sz w:val="22"/>
          <w:szCs w:val="22"/>
        </w:rPr>
        <w:t>Contract</w:t>
      </w:r>
      <w:proofErr w:type="spellEnd"/>
      <w:r w:rsidRPr="00B75BBC">
        <w:rPr>
          <w:color w:val="000000"/>
          <w:sz w:val="22"/>
          <w:szCs w:val="22"/>
        </w:rPr>
        <w:t xml:space="preserve">): struttura e contenuti. </w:t>
      </w:r>
    </w:p>
    <w:p w:rsidR="00B75BBC" w:rsidRPr="00396020" w:rsidRDefault="00B75BBC" w:rsidP="00B75BBC">
      <w:pPr>
        <w:pStyle w:val="Paragrafoelenco"/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proofErr w:type="spellStart"/>
      <w:r w:rsidRPr="00396020">
        <w:rPr>
          <w:color w:val="000000"/>
          <w:sz w:val="22"/>
          <w:szCs w:val="22"/>
          <w:lang w:val="en-US"/>
        </w:rPr>
        <w:t>ESCo</w:t>
      </w:r>
      <w:proofErr w:type="spellEnd"/>
      <w:r w:rsidRPr="00396020">
        <w:rPr>
          <w:color w:val="000000"/>
          <w:sz w:val="22"/>
          <w:szCs w:val="22"/>
          <w:lang w:val="en-US"/>
        </w:rPr>
        <w:t xml:space="preserve"> e </w:t>
      </w:r>
      <w:proofErr w:type="spellStart"/>
      <w:r w:rsidRPr="00396020">
        <w:rPr>
          <w:color w:val="000000"/>
          <w:sz w:val="22"/>
          <w:szCs w:val="22"/>
          <w:lang w:val="en-US"/>
        </w:rPr>
        <w:t>contratti</w:t>
      </w:r>
      <w:proofErr w:type="spellEnd"/>
      <w:r w:rsidRPr="00396020">
        <w:rPr>
          <w:color w:val="000000"/>
          <w:sz w:val="22"/>
          <w:szCs w:val="22"/>
          <w:lang w:val="en-US"/>
        </w:rPr>
        <w:t xml:space="preserve"> di </w:t>
      </w:r>
      <w:proofErr w:type="spellStart"/>
      <w:r w:rsidRPr="00396020">
        <w:rPr>
          <w:color w:val="000000"/>
          <w:sz w:val="22"/>
          <w:szCs w:val="22"/>
          <w:lang w:val="en-US"/>
        </w:rPr>
        <w:t>rendimento</w:t>
      </w:r>
      <w:proofErr w:type="spellEnd"/>
      <w:r w:rsidRPr="0039602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396020">
        <w:rPr>
          <w:color w:val="000000"/>
          <w:sz w:val="22"/>
          <w:szCs w:val="22"/>
          <w:lang w:val="en-US"/>
        </w:rPr>
        <w:t>energetico</w:t>
      </w:r>
      <w:proofErr w:type="spellEnd"/>
      <w:r w:rsidRPr="00396020">
        <w:rPr>
          <w:color w:val="000000"/>
          <w:sz w:val="22"/>
          <w:szCs w:val="22"/>
          <w:lang w:val="en-US"/>
        </w:rPr>
        <w:t>: first out, shared savings e guaranteed savings.</w:t>
      </w:r>
    </w:p>
    <w:p w:rsidR="00B75BBC" w:rsidRPr="00B75BBC" w:rsidRDefault="00B75BBC" w:rsidP="00B75BBC">
      <w:pPr>
        <w:pStyle w:val="Paragrafoelenco"/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75BBC">
        <w:rPr>
          <w:color w:val="000000"/>
          <w:sz w:val="22"/>
          <w:szCs w:val="22"/>
        </w:rPr>
        <w:t xml:space="preserve">Il finanziamento tramite terzi. </w:t>
      </w:r>
    </w:p>
    <w:p w:rsidR="00B75BBC" w:rsidRPr="00B75BBC" w:rsidRDefault="00B75BBC" w:rsidP="00B75BBC">
      <w:pPr>
        <w:pStyle w:val="Paragrafoelenco"/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75BBC">
        <w:rPr>
          <w:color w:val="000000"/>
          <w:sz w:val="22"/>
          <w:szCs w:val="22"/>
        </w:rPr>
        <w:t xml:space="preserve">Valutazione di rischi di progetto: strumenti e metodi. </w:t>
      </w:r>
    </w:p>
    <w:p w:rsidR="00B75BBC" w:rsidRPr="00B75BBC" w:rsidRDefault="00B75BBC" w:rsidP="00B75BBC">
      <w:pPr>
        <w:pStyle w:val="Paragrafoelenco"/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75BBC">
        <w:rPr>
          <w:color w:val="000000"/>
          <w:sz w:val="22"/>
          <w:szCs w:val="22"/>
        </w:rPr>
        <w:t xml:space="preserve">Project Management: strumenti e metodi. </w:t>
      </w:r>
    </w:p>
    <w:p w:rsidR="00B75BBC" w:rsidRPr="00B75BBC" w:rsidRDefault="00B75BBC" w:rsidP="00B75BBC">
      <w:pPr>
        <w:pStyle w:val="Paragrafoelenco"/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75BBC">
        <w:rPr>
          <w:color w:val="000000"/>
          <w:sz w:val="22"/>
          <w:szCs w:val="22"/>
        </w:rPr>
        <w:t>Casi di studio.</w:t>
      </w:r>
    </w:p>
    <w:p w:rsidR="00B75BBC" w:rsidRDefault="00B75BBC" w:rsidP="00B75BBC">
      <w:pPr>
        <w:pStyle w:val="Paragrafoelenco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52FA2" w:rsidRPr="00852FA2" w:rsidRDefault="00852FA2" w:rsidP="00852FA2">
      <w:pPr>
        <w:rPr>
          <w:color w:val="000000"/>
          <w:sz w:val="22"/>
          <w:szCs w:val="22"/>
        </w:rPr>
      </w:pPr>
      <w:r w:rsidRPr="00852FA2">
        <w:rPr>
          <w:color w:val="000000"/>
          <w:sz w:val="22"/>
          <w:szCs w:val="22"/>
        </w:rPr>
        <w:lastRenderedPageBreak/>
        <w:t>14.00-16.</w:t>
      </w:r>
      <w:r>
        <w:rPr>
          <w:color w:val="000000"/>
          <w:sz w:val="22"/>
          <w:szCs w:val="22"/>
        </w:rPr>
        <w:t>3</w:t>
      </w:r>
      <w:r w:rsidRPr="00852FA2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</w:t>
      </w:r>
      <w:r w:rsidRPr="00852FA2">
        <w:rPr>
          <w:color w:val="000000"/>
          <w:sz w:val="22"/>
          <w:szCs w:val="22"/>
        </w:rPr>
        <w:t>Prima prova d’esame</w:t>
      </w:r>
    </w:p>
    <w:p w:rsidR="002F50DF" w:rsidRDefault="002F50DF" w:rsidP="00852FA2">
      <w:pPr>
        <w:rPr>
          <w:color w:val="000000"/>
          <w:sz w:val="22"/>
          <w:szCs w:val="22"/>
        </w:rPr>
      </w:pPr>
    </w:p>
    <w:p w:rsidR="00B75BBC" w:rsidRDefault="00852FA2" w:rsidP="00B75BBC">
      <w:pPr>
        <w:rPr>
          <w:color w:val="000000"/>
          <w:sz w:val="22"/>
          <w:szCs w:val="22"/>
        </w:rPr>
      </w:pPr>
      <w:r w:rsidRPr="00852FA2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6</w:t>
      </w:r>
      <w:r w:rsidRPr="00852FA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3</w:t>
      </w:r>
      <w:r w:rsidRPr="00852FA2">
        <w:rPr>
          <w:color w:val="000000"/>
          <w:sz w:val="22"/>
          <w:szCs w:val="22"/>
        </w:rPr>
        <w:t>0-1</w:t>
      </w:r>
      <w:r>
        <w:rPr>
          <w:color w:val="000000"/>
          <w:sz w:val="22"/>
          <w:szCs w:val="22"/>
        </w:rPr>
        <w:t>9</w:t>
      </w:r>
      <w:r w:rsidRPr="00852FA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0</w:t>
      </w:r>
      <w:r w:rsidRPr="00852FA2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Seconda</w:t>
      </w:r>
      <w:r w:rsidRPr="00852FA2">
        <w:rPr>
          <w:color w:val="000000"/>
          <w:sz w:val="22"/>
          <w:szCs w:val="22"/>
        </w:rPr>
        <w:t xml:space="preserve"> prova d’esame</w:t>
      </w:r>
    </w:p>
    <w:p w:rsidR="00B75BBC" w:rsidRDefault="00B75BBC" w:rsidP="00B75BBC">
      <w:pPr>
        <w:rPr>
          <w:color w:val="000000"/>
          <w:sz w:val="22"/>
          <w:szCs w:val="22"/>
        </w:rPr>
      </w:pPr>
    </w:p>
    <w:p w:rsidR="002F50DF" w:rsidRDefault="00852FA2" w:rsidP="00B75BBC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19</w:t>
      </w:r>
      <w:r w:rsidRPr="00EF03D2">
        <w:rPr>
          <w:i/>
          <w:color w:val="000000"/>
          <w:sz w:val="22"/>
          <w:szCs w:val="22"/>
        </w:rPr>
        <w:t xml:space="preserve">.00 </w:t>
      </w:r>
      <w:r w:rsidRPr="00EF03D2"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Chiusura del corso</w:t>
      </w:r>
    </w:p>
    <w:p w:rsidR="00512CAF" w:rsidRDefault="00512CAF" w:rsidP="00B75BBC">
      <w:pPr>
        <w:rPr>
          <w:i/>
          <w:color w:val="000000"/>
          <w:sz w:val="22"/>
          <w:szCs w:val="22"/>
        </w:rPr>
      </w:pPr>
    </w:p>
    <w:p w:rsidR="00512CAF" w:rsidRDefault="00512CAF" w:rsidP="00B75BBC">
      <w:pPr>
        <w:rPr>
          <w:i/>
          <w:color w:val="000000"/>
          <w:sz w:val="22"/>
          <w:szCs w:val="22"/>
        </w:rPr>
      </w:pPr>
    </w:p>
    <w:p w:rsidR="00512CAF" w:rsidRDefault="00512CAF" w:rsidP="00B75BBC">
      <w:pPr>
        <w:rPr>
          <w:rFonts w:ascii="Arial" w:hAnsi="Arial" w:cs="Arial"/>
          <w:b/>
          <w:color w:val="548DD4"/>
          <w:sz w:val="28"/>
        </w:rPr>
      </w:pPr>
    </w:p>
    <w:sectPr w:rsidR="00512CAF" w:rsidSect="00B75BBC">
      <w:headerReference w:type="default" r:id="rId8"/>
      <w:footerReference w:type="even" r:id="rId9"/>
      <w:footerReference w:type="default" r:id="rId10"/>
      <w:footnotePr>
        <w:numRestart w:val="eachSect"/>
      </w:footnotePr>
      <w:type w:val="oddPage"/>
      <w:pgSz w:w="11907" w:h="16840" w:code="9"/>
      <w:pgMar w:top="993" w:right="992" w:bottom="851" w:left="1134" w:header="986" w:footer="199" w:gutter="0"/>
      <w:paperSrc w:first="265" w:other="26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F6" w:rsidRDefault="009B7DF6">
      <w:r>
        <w:separator/>
      </w:r>
    </w:p>
  </w:endnote>
  <w:endnote w:type="continuationSeparator" w:id="0">
    <w:p w:rsidR="009B7DF6" w:rsidRDefault="009B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ite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B8" w:rsidRDefault="005F69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F69B8" w:rsidRDefault="005F69B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B8" w:rsidRDefault="005F69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230A"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>/2</w:t>
    </w:r>
  </w:p>
  <w:p w:rsidR="005F69B8" w:rsidRPr="00EF03D2" w:rsidRDefault="005F69B8" w:rsidP="00F23966">
    <w:pPr>
      <w:spacing w:line="240" w:lineRule="exact"/>
      <w:ind w:right="360"/>
      <w:jc w:val="center"/>
      <w:rPr>
        <w:rFonts w:ascii="Times New Roman" w:hAnsi="Times New Roman"/>
        <w:sz w:val="20"/>
      </w:rPr>
    </w:pPr>
    <w:r w:rsidRPr="00EF03D2">
      <w:rPr>
        <w:rFonts w:ascii="Times New Roman" w:hAnsi="Times New Roman"/>
        <w:sz w:val="20"/>
      </w:rPr>
      <w:t xml:space="preserve">EGE- </w:t>
    </w:r>
  </w:p>
  <w:p w:rsidR="005F69B8" w:rsidRPr="00EF03D2" w:rsidRDefault="005F69B8" w:rsidP="00EF03D2">
    <w:pPr>
      <w:spacing w:line="240" w:lineRule="exact"/>
      <w:ind w:right="-1797"/>
      <w:jc w:val="cen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F6" w:rsidRDefault="009B7DF6">
      <w:r>
        <w:separator/>
      </w:r>
    </w:p>
  </w:footnote>
  <w:footnote w:type="continuationSeparator" w:id="0">
    <w:p w:rsidR="009B7DF6" w:rsidRDefault="009B7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B8" w:rsidRDefault="00396020">
    <w:pPr>
      <w:pStyle w:val="Intestazion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5FA509E" wp14:editId="7EF3B31B">
          <wp:simplePos x="0" y="0"/>
          <wp:positionH relativeFrom="column">
            <wp:posOffset>2556510</wp:posOffset>
          </wp:positionH>
          <wp:positionV relativeFrom="paragraph">
            <wp:posOffset>-516890</wp:posOffset>
          </wp:positionV>
          <wp:extent cx="1019175" cy="633730"/>
          <wp:effectExtent l="0" t="0" r="9525" b="0"/>
          <wp:wrapTight wrapText="bothSides">
            <wp:wrapPolygon edited="0">
              <wp:start x="0" y="0"/>
              <wp:lineTo x="0" y="20778"/>
              <wp:lineTo x="21398" y="20778"/>
              <wp:lineTo x="21398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Q_head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1719D"/>
    <w:multiLevelType w:val="multilevel"/>
    <w:tmpl w:val="ED92AD3A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9"/>
      <w:numFmt w:val="decimalZero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1C505E0"/>
    <w:multiLevelType w:val="singleLevel"/>
    <w:tmpl w:val="53BEFBD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1F94FCD"/>
    <w:multiLevelType w:val="multilevel"/>
    <w:tmpl w:val="714E43EE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40A1461"/>
    <w:multiLevelType w:val="singleLevel"/>
    <w:tmpl w:val="53BEFBD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77E1E0D"/>
    <w:multiLevelType w:val="multilevel"/>
    <w:tmpl w:val="3F9CBA7A"/>
    <w:lvl w:ilvl="0">
      <w:start w:val="10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ascii="Times New Roman" w:hAnsi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70"/>
        </w:tabs>
        <w:ind w:left="1470" w:hanging="1470"/>
      </w:pPr>
      <w:rPr>
        <w:rFonts w:ascii="Times New Roman" w:hAnsi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1470"/>
        </w:tabs>
        <w:ind w:left="1470" w:hanging="1470"/>
      </w:pPr>
      <w:rPr>
        <w:rFonts w:ascii="Times New Roman" w:hAnsi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470"/>
        </w:tabs>
        <w:ind w:left="1470" w:hanging="1470"/>
      </w:pPr>
      <w:rPr>
        <w:rFonts w:ascii="Times New Roman" w:hAnsi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70"/>
        </w:tabs>
        <w:ind w:left="1470" w:hanging="1470"/>
      </w:pPr>
      <w:rPr>
        <w:rFonts w:ascii="Times New Roman" w:hAnsi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70"/>
        </w:tabs>
        <w:ind w:left="1470" w:hanging="1470"/>
      </w:pPr>
      <w:rPr>
        <w:rFonts w:ascii="Times New Roman" w:hAnsi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70"/>
        </w:tabs>
        <w:ind w:left="1470" w:hanging="1470"/>
      </w:pPr>
      <w:rPr>
        <w:rFonts w:ascii="Times New Roman" w:hAnsi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70"/>
        </w:tabs>
        <w:ind w:left="1470" w:hanging="1470"/>
      </w:pPr>
      <w:rPr>
        <w:rFonts w:ascii="Times New Roman" w:hAnsi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6">
    <w:nsid w:val="08037A14"/>
    <w:multiLevelType w:val="singleLevel"/>
    <w:tmpl w:val="E5963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B8F2BF2"/>
    <w:multiLevelType w:val="multilevel"/>
    <w:tmpl w:val="34CAAA44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E6A3B43"/>
    <w:multiLevelType w:val="multilevel"/>
    <w:tmpl w:val="8F5AEBEA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EA46E37"/>
    <w:multiLevelType w:val="singleLevel"/>
    <w:tmpl w:val="53BEFBD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EE63BD4"/>
    <w:multiLevelType w:val="singleLevel"/>
    <w:tmpl w:val="53BEFBD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1C15E07"/>
    <w:multiLevelType w:val="multilevel"/>
    <w:tmpl w:val="DC5E7DA8"/>
    <w:lvl w:ilvl="0">
      <w:start w:val="14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1FF1ADB"/>
    <w:multiLevelType w:val="multilevel"/>
    <w:tmpl w:val="F62C9026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8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5D25DC9"/>
    <w:multiLevelType w:val="multilevel"/>
    <w:tmpl w:val="6B5E8380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8C3287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97B46B7"/>
    <w:multiLevelType w:val="hybridMultilevel"/>
    <w:tmpl w:val="3850B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381DD3"/>
    <w:multiLevelType w:val="hybridMultilevel"/>
    <w:tmpl w:val="A89863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9A522D"/>
    <w:multiLevelType w:val="hybridMultilevel"/>
    <w:tmpl w:val="983E1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235EBF"/>
    <w:multiLevelType w:val="multilevel"/>
    <w:tmpl w:val="09AED994"/>
    <w:lvl w:ilvl="0">
      <w:start w:val="18"/>
      <w:numFmt w:val="decimal"/>
      <w:lvlText w:val="%1.0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20755D2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C64371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2CD178F5"/>
    <w:multiLevelType w:val="multilevel"/>
    <w:tmpl w:val="1D3E16BC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0421FB2"/>
    <w:multiLevelType w:val="singleLevel"/>
    <w:tmpl w:val="6330B9D2"/>
    <w:lvl w:ilvl="0">
      <w:start w:val="1"/>
      <w:numFmt w:val="decimal"/>
      <w:pStyle w:val="Titolo2"/>
      <w:lvlText w:val="2.%1"/>
      <w:lvlJc w:val="left"/>
      <w:pPr>
        <w:tabs>
          <w:tab w:val="num" w:pos="360"/>
        </w:tabs>
        <w:ind w:left="360" w:hanging="360"/>
      </w:pPr>
    </w:lvl>
  </w:abstractNum>
  <w:abstractNum w:abstractNumId="23">
    <w:nsid w:val="343801E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4B3669E"/>
    <w:multiLevelType w:val="hybridMultilevel"/>
    <w:tmpl w:val="FD60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053DCA"/>
    <w:multiLevelType w:val="singleLevel"/>
    <w:tmpl w:val="46827B7A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9203C1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A6035E8"/>
    <w:multiLevelType w:val="hybridMultilevel"/>
    <w:tmpl w:val="A58A51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98512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E172F9E"/>
    <w:multiLevelType w:val="singleLevel"/>
    <w:tmpl w:val="53BEFBD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3E753FCD"/>
    <w:multiLevelType w:val="hybridMultilevel"/>
    <w:tmpl w:val="A4A27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0F6C54"/>
    <w:multiLevelType w:val="singleLevel"/>
    <w:tmpl w:val="5CDAA0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3FF6017A"/>
    <w:multiLevelType w:val="multilevel"/>
    <w:tmpl w:val="9CEECE40"/>
    <w:lvl w:ilvl="0">
      <w:start w:val="1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8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49C5CF2"/>
    <w:multiLevelType w:val="singleLevel"/>
    <w:tmpl w:val="E5963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6F450F1"/>
    <w:multiLevelType w:val="multilevel"/>
    <w:tmpl w:val="D8A859EA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7"/>
      <w:numFmt w:val="decimal"/>
      <w:lvlText w:val="%1.%2-%3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49866243"/>
    <w:multiLevelType w:val="hybridMultilevel"/>
    <w:tmpl w:val="F4282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8E63E5"/>
    <w:multiLevelType w:val="hybridMultilevel"/>
    <w:tmpl w:val="083AFC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A950D0"/>
    <w:multiLevelType w:val="singleLevel"/>
    <w:tmpl w:val="53BEFBD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0D71D6B"/>
    <w:multiLevelType w:val="singleLevel"/>
    <w:tmpl w:val="92705EA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9">
    <w:nsid w:val="53145EAE"/>
    <w:multiLevelType w:val="singleLevel"/>
    <w:tmpl w:val="E5963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80D259F"/>
    <w:multiLevelType w:val="singleLevel"/>
    <w:tmpl w:val="D7184B3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03638FE"/>
    <w:multiLevelType w:val="multilevel"/>
    <w:tmpl w:val="5CE89708"/>
    <w:lvl w:ilvl="0">
      <w:start w:val="1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7"/>
      <w:numFmt w:val="decimal"/>
      <w:lvlText w:val="%1.%2-%3.0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1A2436A"/>
    <w:multiLevelType w:val="multilevel"/>
    <w:tmpl w:val="0E9A82B2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76F5423"/>
    <w:multiLevelType w:val="hybridMultilevel"/>
    <w:tmpl w:val="13DADF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F57C59"/>
    <w:multiLevelType w:val="hybridMultilevel"/>
    <w:tmpl w:val="8912F2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223384"/>
    <w:multiLevelType w:val="singleLevel"/>
    <w:tmpl w:val="53BEFBD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FBA61D7"/>
    <w:multiLevelType w:val="multilevel"/>
    <w:tmpl w:val="6B9CB040"/>
    <w:lvl w:ilvl="0">
      <w:start w:val="18"/>
      <w:numFmt w:val="decimal"/>
      <w:lvlText w:val="%1.0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0"/>
  </w:num>
  <w:num w:numId="3">
    <w:abstractNumId w:val="13"/>
  </w:num>
  <w:num w:numId="4">
    <w:abstractNumId w:val="28"/>
  </w:num>
  <w:num w:numId="5">
    <w:abstractNumId w:val="20"/>
  </w:num>
  <w:num w:numId="6">
    <w:abstractNumId w:val="31"/>
  </w:num>
  <w:num w:numId="7">
    <w:abstractNumId w:val="26"/>
  </w:num>
  <w:num w:numId="8">
    <w:abstractNumId w:val="33"/>
  </w:num>
  <w:num w:numId="9">
    <w:abstractNumId w:val="39"/>
  </w:num>
  <w:num w:numId="10">
    <w:abstractNumId w:val="6"/>
  </w:num>
  <w:num w:numId="11">
    <w:abstractNumId w:val="29"/>
  </w:num>
  <w:num w:numId="12">
    <w:abstractNumId w:val="4"/>
  </w:num>
  <w:num w:numId="13">
    <w:abstractNumId w:val="2"/>
  </w:num>
  <w:num w:numId="14">
    <w:abstractNumId w:val="9"/>
  </w:num>
  <w:num w:numId="15">
    <w:abstractNumId w:val="45"/>
  </w:num>
  <w:num w:numId="16">
    <w:abstractNumId w:val="23"/>
  </w:num>
  <w:num w:numId="17">
    <w:abstractNumId w:val="37"/>
  </w:num>
  <w:num w:numId="18">
    <w:abstractNumId w:val="10"/>
  </w:num>
  <w:num w:numId="19">
    <w:abstractNumId w:val="42"/>
  </w:num>
  <w:num w:numId="20">
    <w:abstractNumId w:val="38"/>
  </w:num>
  <w:num w:numId="21">
    <w:abstractNumId w:val="25"/>
  </w:num>
  <w:num w:numId="22">
    <w:abstractNumId w:val="22"/>
  </w:num>
  <w:num w:numId="23">
    <w:abstractNumId w:val="14"/>
  </w:num>
  <w:num w:numId="24">
    <w:abstractNumId w:val="19"/>
  </w:num>
  <w:num w:numId="25">
    <w:abstractNumId w:val="12"/>
  </w:num>
  <w:num w:numId="26">
    <w:abstractNumId w:val="11"/>
  </w:num>
  <w:num w:numId="27">
    <w:abstractNumId w:val="41"/>
  </w:num>
  <w:num w:numId="28">
    <w:abstractNumId w:val="32"/>
  </w:num>
  <w:num w:numId="29">
    <w:abstractNumId w:val="8"/>
  </w:num>
  <w:num w:numId="30">
    <w:abstractNumId w:val="1"/>
  </w:num>
  <w:num w:numId="31">
    <w:abstractNumId w:val="46"/>
  </w:num>
  <w:num w:numId="32">
    <w:abstractNumId w:val="18"/>
  </w:num>
  <w:num w:numId="33">
    <w:abstractNumId w:val="7"/>
  </w:num>
  <w:num w:numId="34">
    <w:abstractNumId w:val="3"/>
  </w:num>
  <w:num w:numId="35">
    <w:abstractNumId w:val="21"/>
  </w:num>
  <w:num w:numId="36">
    <w:abstractNumId w:val="5"/>
  </w:num>
  <w:num w:numId="37">
    <w:abstractNumId w:val="34"/>
  </w:num>
  <w:num w:numId="38">
    <w:abstractNumId w:val="43"/>
  </w:num>
  <w:num w:numId="39">
    <w:abstractNumId w:val="15"/>
  </w:num>
  <w:num w:numId="40">
    <w:abstractNumId w:val="44"/>
  </w:num>
  <w:num w:numId="41">
    <w:abstractNumId w:val="27"/>
  </w:num>
  <w:num w:numId="42">
    <w:abstractNumId w:val="16"/>
  </w:num>
  <w:num w:numId="43">
    <w:abstractNumId w:val="36"/>
  </w:num>
  <w:num w:numId="44">
    <w:abstractNumId w:val="22"/>
  </w:num>
  <w:num w:numId="45">
    <w:abstractNumId w:val="24"/>
  </w:num>
  <w:num w:numId="46">
    <w:abstractNumId w:val="35"/>
  </w:num>
  <w:num w:numId="47">
    <w:abstractNumId w:val="30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9F"/>
    <w:rsid w:val="00051025"/>
    <w:rsid w:val="000517D6"/>
    <w:rsid w:val="000A1607"/>
    <w:rsid w:val="000A2F86"/>
    <w:rsid w:val="000B4C96"/>
    <w:rsid w:val="000C4495"/>
    <w:rsid w:val="000E20C4"/>
    <w:rsid w:val="000F4077"/>
    <w:rsid w:val="001B2865"/>
    <w:rsid w:val="002266EC"/>
    <w:rsid w:val="00235853"/>
    <w:rsid w:val="002400DE"/>
    <w:rsid w:val="00244740"/>
    <w:rsid w:val="002D3187"/>
    <w:rsid w:val="002E740C"/>
    <w:rsid w:val="002F50DF"/>
    <w:rsid w:val="0031216D"/>
    <w:rsid w:val="00372989"/>
    <w:rsid w:val="00396020"/>
    <w:rsid w:val="0041060D"/>
    <w:rsid w:val="0044109D"/>
    <w:rsid w:val="00494313"/>
    <w:rsid w:val="004C72BD"/>
    <w:rsid w:val="00512CAF"/>
    <w:rsid w:val="00521E66"/>
    <w:rsid w:val="00532746"/>
    <w:rsid w:val="005C2F01"/>
    <w:rsid w:val="005F69B8"/>
    <w:rsid w:val="0064215C"/>
    <w:rsid w:val="006B1F82"/>
    <w:rsid w:val="00711A20"/>
    <w:rsid w:val="0074146A"/>
    <w:rsid w:val="0074230A"/>
    <w:rsid w:val="007A7547"/>
    <w:rsid w:val="00836D05"/>
    <w:rsid w:val="00852FA2"/>
    <w:rsid w:val="00885EED"/>
    <w:rsid w:val="00897C9B"/>
    <w:rsid w:val="009124CF"/>
    <w:rsid w:val="009B7DF6"/>
    <w:rsid w:val="009C208A"/>
    <w:rsid w:val="009E3687"/>
    <w:rsid w:val="00A22ADC"/>
    <w:rsid w:val="00AB4A9F"/>
    <w:rsid w:val="00AC001E"/>
    <w:rsid w:val="00B01135"/>
    <w:rsid w:val="00B21C60"/>
    <w:rsid w:val="00B311A0"/>
    <w:rsid w:val="00B75BBC"/>
    <w:rsid w:val="00BA4B3A"/>
    <w:rsid w:val="00BC31CC"/>
    <w:rsid w:val="00BD30D4"/>
    <w:rsid w:val="00C42F5C"/>
    <w:rsid w:val="00C85D10"/>
    <w:rsid w:val="00CA304E"/>
    <w:rsid w:val="00CA6481"/>
    <w:rsid w:val="00CD0B11"/>
    <w:rsid w:val="00D36F42"/>
    <w:rsid w:val="00D418A6"/>
    <w:rsid w:val="00D42E4C"/>
    <w:rsid w:val="00D805F8"/>
    <w:rsid w:val="00DE4A47"/>
    <w:rsid w:val="00E0282E"/>
    <w:rsid w:val="00E16817"/>
    <w:rsid w:val="00EB410F"/>
    <w:rsid w:val="00EB4CB3"/>
    <w:rsid w:val="00EC0498"/>
    <w:rsid w:val="00ED264E"/>
    <w:rsid w:val="00EF03D2"/>
    <w:rsid w:val="00F0387C"/>
    <w:rsid w:val="00F23966"/>
    <w:rsid w:val="00F326B8"/>
    <w:rsid w:val="00F41093"/>
    <w:rsid w:val="00F53A1B"/>
    <w:rsid w:val="00F706F9"/>
    <w:rsid w:val="00F84535"/>
    <w:rsid w:val="00F97396"/>
    <w:rsid w:val="00FA7811"/>
    <w:rsid w:val="00FB18A6"/>
    <w:rsid w:val="00FB4D65"/>
    <w:rsid w:val="00F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C31CC"/>
    <w:rPr>
      <w:rFonts w:ascii="Elite" w:hAnsi="Elite"/>
      <w:sz w:val="24"/>
    </w:rPr>
  </w:style>
  <w:style w:type="paragraph" w:styleId="Titolo1">
    <w:name w:val="heading 1"/>
    <w:basedOn w:val="Normale"/>
    <w:next w:val="Normale"/>
    <w:qFormat/>
    <w:rsid w:val="00BC31CC"/>
    <w:pPr>
      <w:keepNext/>
      <w:numPr>
        <w:numId w:val="21"/>
      </w:numPr>
      <w:jc w:val="both"/>
      <w:outlineLvl w:val="0"/>
    </w:pPr>
    <w:rPr>
      <w:rFonts w:ascii="Times New Roman" w:hAnsi="Times New Roman"/>
    </w:rPr>
  </w:style>
  <w:style w:type="paragraph" w:styleId="Titolo2">
    <w:name w:val="heading 2"/>
    <w:basedOn w:val="Normale"/>
    <w:next w:val="Normale"/>
    <w:qFormat/>
    <w:rsid w:val="00BC31CC"/>
    <w:pPr>
      <w:keepNext/>
      <w:numPr>
        <w:numId w:val="22"/>
      </w:numPr>
      <w:jc w:val="both"/>
      <w:outlineLvl w:val="1"/>
    </w:pPr>
    <w:rPr>
      <w:rFonts w:ascii="Times New Roman" w:hAnsi="Times New Roman"/>
      <w:u w:val="single"/>
    </w:rPr>
  </w:style>
  <w:style w:type="paragraph" w:styleId="Titolo3">
    <w:name w:val="heading 3"/>
    <w:basedOn w:val="Normale"/>
    <w:next w:val="Normale"/>
    <w:qFormat/>
    <w:rsid w:val="00BC31CC"/>
    <w:pPr>
      <w:keepNext/>
      <w:spacing w:line="240" w:lineRule="exact"/>
      <w:outlineLvl w:val="2"/>
    </w:pPr>
    <w:rPr>
      <w:rFonts w:ascii="Times New Roman" w:hAnsi="Times New Roman"/>
      <w:u w:val="single"/>
    </w:rPr>
  </w:style>
  <w:style w:type="paragraph" w:styleId="Titolo4">
    <w:name w:val="heading 4"/>
    <w:basedOn w:val="Normale"/>
    <w:next w:val="Normale"/>
    <w:qFormat/>
    <w:rsid w:val="00BC31CC"/>
    <w:pPr>
      <w:keepNext/>
      <w:jc w:val="center"/>
      <w:outlineLvl w:val="3"/>
    </w:pPr>
    <w:rPr>
      <w:rFonts w:ascii="Times New Roman" w:hAnsi="Times New Roman"/>
      <w:u w:val="single"/>
    </w:rPr>
  </w:style>
  <w:style w:type="paragraph" w:styleId="Titolo5">
    <w:name w:val="heading 5"/>
    <w:basedOn w:val="Normale"/>
    <w:next w:val="Normale"/>
    <w:qFormat/>
    <w:rsid w:val="00BC31CC"/>
    <w:pPr>
      <w:keepNext/>
      <w:spacing w:line="240" w:lineRule="exact"/>
      <w:jc w:val="both"/>
      <w:outlineLvl w:val="4"/>
    </w:pPr>
    <w:rPr>
      <w:rFonts w:ascii="Times New Roman" w:hAnsi="Times New Roman"/>
      <w:b/>
    </w:rPr>
  </w:style>
  <w:style w:type="paragraph" w:styleId="Titolo6">
    <w:name w:val="heading 6"/>
    <w:basedOn w:val="Normale"/>
    <w:next w:val="Normale"/>
    <w:qFormat/>
    <w:rsid w:val="00BC31CC"/>
    <w:pPr>
      <w:keepNext/>
      <w:ind w:left="1418" w:hanging="1418"/>
      <w:outlineLvl w:val="5"/>
    </w:pPr>
    <w:rPr>
      <w:rFonts w:ascii="Times New Roman" w:hAnsi="Times New Roman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BC31CC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BC31C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C31CC"/>
    <w:rPr>
      <w:b/>
    </w:rPr>
  </w:style>
  <w:style w:type="paragraph" w:styleId="Rientrocorpodeltesto">
    <w:name w:val="Body Text Indent"/>
    <w:basedOn w:val="Normale"/>
    <w:rsid w:val="00BC31CC"/>
    <w:pPr>
      <w:jc w:val="both"/>
    </w:pPr>
    <w:rPr>
      <w:rFonts w:ascii="Century Schoolbook" w:hAnsi="Century Schoolbook"/>
    </w:rPr>
  </w:style>
  <w:style w:type="character" w:styleId="Numeropagina">
    <w:name w:val="page number"/>
    <w:basedOn w:val="Carpredefinitoparagrafo"/>
    <w:rsid w:val="00BC31CC"/>
  </w:style>
  <w:style w:type="paragraph" w:styleId="Corpodeltesto2">
    <w:name w:val="Body Text 2"/>
    <w:basedOn w:val="Normale"/>
    <w:rsid w:val="00BC31CC"/>
    <w:rPr>
      <w:b/>
      <w:sz w:val="16"/>
    </w:rPr>
  </w:style>
  <w:style w:type="paragraph" w:styleId="Corpodeltesto3">
    <w:name w:val="Body Text 3"/>
    <w:basedOn w:val="Normale"/>
    <w:rsid w:val="00BC31CC"/>
    <w:pPr>
      <w:spacing w:line="240" w:lineRule="exact"/>
      <w:jc w:val="both"/>
    </w:pPr>
    <w:rPr>
      <w:rFonts w:ascii="Times New Roman" w:hAnsi="Times New Roman"/>
      <w:b/>
    </w:rPr>
  </w:style>
  <w:style w:type="paragraph" w:styleId="Sommario1">
    <w:name w:val="toc 1"/>
    <w:basedOn w:val="Normale"/>
    <w:next w:val="Normale"/>
    <w:autoRedefine/>
    <w:semiHidden/>
    <w:rsid w:val="00BC31CC"/>
  </w:style>
  <w:style w:type="paragraph" w:styleId="Sommario2">
    <w:name w:val="toc 2"/>
    <w:basedOn w:val="Normale"/>
    <w:next w:val="Normale"/>
    <w:autoRedefine/>
    <w:semiHidden/>
    <w:rsid w:val="00BC31CC"/>
    <w:pPr>
      <w:ind w:left="240"/>
    </w:pPr>
  </w:style>
  <w:style w:type="paragraph" w:styleId="Sommario3">
    <w:name w:val="toc 3"/>
    <w:basedOn w:val="Normale"/>
    <w:next w:val="Normale"/>
    <w:autoRedefine/>
    <w:semiHidden/>
    <w:rsid w:val="00BC31CC"/>
    <w:pPr>
      <w:ind w:left="480"/>
    </w:pPr>
  </w:style>
  <w:style w:type="paragraph" w:styleId="Sommario4">
    <w:name w:val="toc 4"/>
    <w:basedOn w:val="Normale"/>
    <w:next w:val="Normale"/>
    <w:autoRedefine/>
    <w:semiHidden/>
    <w:rsid w:val="00BC31CC"/>
    <w:pPr>
      <w:ind w:left="720"/>
    </w:pPr>
  </w:style>
  <w:style w:type="paragraph" w:styleId="Sommario5">
    <w:name w:val="toc 5"/>
    <w:basedOn w:val="Normale"/>
    <w:next w:val="Normale"/>
    <w:autoRedefine/>
    <w:semiHidden/>
    <w:rsid w:val="00BC31CC"/>
    <w:pPr>
      <w:ind w:left="960"/>
    </w:pPr>
  </w:style>
  <w:style w:type="paragraph" w:styleId="Sommario6">
    <w:name w:val="toc 6"/>
    <w:basedOn w:val="Normale"/>
    <w:next w:val="Normale"/>
    <w:autoRedefine/>
    <w:semiHidden/>
    <w:rsid w:val="00BC31CC"/>
    <w:pPr>
      <w:ind w:left="1200"/>
    </w:pPr>
  </w:style>
  <w:style w:type="paragraph" w:styleId="Sommario7">
    <w:name w:val="toc 7"/>
    <w:basedOn w:val="Normale"/>
    <w:next w:val="Normale"/>
    <w:autoRedefine/>
    <w:semiHidden/>
    <w:rsid w:val="00BC31CC"/>
    <w:pPr>
      <w:ind w:left="1440"/>
    </w:pPr>
  </w:style>
  <w:style w:type="paragraph" w:styleId="Sommario8">
    <w:name w:val="toc 8"/>
    <w:basedOn w:val="Normale"/>
    <w:next w:val="Normale"/>
    <w:autoRedefine/>
    <w:semiHidden/>
    <w:rsid w:val="00BC31CC"/>
    <w:pPr>
      <w:ind w:left="1680"/>
    </w:pPr>
  </w:style>
  <w:style w:type="paragraph" w:styleId="Sommario9">
    <w:name w:val="toc 9"/>
    <w:basedOn w:val="Normale"/>
    <w:next w:val="Normale"/>
    <w:autoRedefine/>
    <w:semiHidden/>
    <w:rsid w:val="00BC31CC"/>
    <w:pPr>
      <w:ind w:left="1920"/>
    </w:pPr>
  </w:style>
  <w:style w:type="paragraph" w:styleId="Rientrocorpodeltesto2">
    <w:name w:val="Body Text Indent 2"/>
    <w:basedOn w:val="Normale"/>
    <w:rsid w:val="00BC31CC"/>
    <w:pPr>
      <w:ind w:left="1701" w:hanging="1701"/>
      <w:jc w:val="both"/>
    </w:pPr>
    <w:rPr>
      <w:rFonts w:ascii="Times New Roman" w:hAnsi="Times New Roman"/>
    </w:rPr>
  </w:style>
  <w:style w:type="paragraph" w:styleId="Rientrocorpodeltesto3">
    <w:name w:val="Body Text Indent 3"/>
    <w:basedOn w:val="Normale"/>
    <w:rsid w:val="00BC31CC"/>
    <w:pPr>
      <w:ind w:left="1560" w:hanging="1560"/>
      <w:jc w:val="both"/>
    </w:pPr>
  </w:style>
  <w:style w:type="paragraph" w:styleId="Paragrafoelenco">
    <w:name w:val="List Paragraph"/>
    <w:basedOn w:val="Normale"/>
    <w:uiPriority w:val="34"/>
    <w:qFormat/>
    <w:rsid w:val="00EF03D2"/>
    <w:pPr>
      <w:ind w:left="720"/>
      <w:contextualSpacing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link w:val="TestofumettoCarattere"/>
    <w:rsid w:val="00CA30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A304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36F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C31CC"/>
    <w:rPr>
      <w:rFonts w:ascii="Elite" w:hAnsi="Elite"/>
      <w:sz w:val="24"/>
    </w:rPr>
  </w:style>
  <w:style w:type="paragraph" w:styleId="Titolo1">
    <w:name w:val="heading 1"/>
    <w:basedOn w:val="Normale"/>
    <w:next w:val="Normale"/>
    <w:qFormat/>
    <w:rsid w:val="00BC31CC"/>
    <w:pPr>
      <w:keepNext/>
      <w:numPr>
        <w:numId w:val="21"/>
      </w:numPr>
      <w:jc w:val="both"/>
      <w:outlineLvl w:val="0"/>
    </w:pPr>
    <w:rPr>
      <w:rFonts w:ascii="Times New Roman" w:hAnsi="Times New Roman"/>
    </w:rPr>
  </w:style>
  <w:style w:type="paragraph" w:styleId="Titolo2">
    <w:name w:val="heading 2"/>
    <w:basedOn w:val="Normale"/>
    <w:next w:val="Normale"/>
    <w:qFormat/>
    <w:rsid w:val="00BC31CC"/>
    <w:pPr>
      <w:keepNext/>
      <w:numPr>
        <w:numId w:val="22"/>
      </w:numPr>
      <w:jc w:val="both"/>
      <w:outlineLvl w:val="1"/>
    </w:pPr>
    <w:rPr>
      <w:rFonts w:ascii="Times New Roman" w:hAnsi="Times New Roman"/>
      <w:u w:val="single"/>
    </w:rPr>
  </w:style>
  <w:style w:type="paragraph" w:styleId="Titolo3">
    <w:name w:val="heading 3"/>
    <w:basedOn w:val="Normale"/>
    <w:next w:val="Normale"/>
    <w:qFormat/>
    <w:rsid w:val="00BC31CC"/>
    <w:pPr>
      <w:keepNext/>
      <w:spacing w:line="240" w:lineRule="exact"/>
      <w:outlineLvl w:val="2"/>
    </w:pPr>
    <w:rPr>
      <w:rFonts w:ascii="Times New Roman" w:hAnsi="Times New Roman"/>
      <w:u w:val="single"/>
    </w:rPr>
  </w:style>
  <w:style w:type="paragraph" w:styleId="Titolo4">
    <w:name w:val="heading 4"/>
    <w:basedOn w:val="Normale"/>
    <w:next w:val="Normale"/>
    <w:qFormat/>
    <w:rsid w:val="00BC31CC"/>
    <w:pPr>
      <w:keepNext/>
      <w:jc w:val="center"/>
      <w:outlineLvl w:val="3"/>
    </w:pPr>
    <w:rPr>
      <w:rFonts w:ascii="Times New Roman" w:hAnsi="Times New Roman"/>
      <w:u w:val="single"/>
    </w:rPr>
  </w:style>
  <w:style w:type="paragraph" w:styleId="Titolo5">
    <w:name w:val="heading 5"/>
    <w:basedOn w:val="Normale"/>
    <w:next w:val="Normale"/>
    <w:qFormat/>
    <w:rsid w:val="00BC31CC"/>
    <w:pPr>
      <w:keepNext/>
      <w:spacing w:line="240" w:lineRule="exact"/>
      <w:jc w:val="both"/>
      <w:outlineLvl w:val="4"/>
    </w:pPr>
    <w:rPr>
      <w:rFonts w:ascii="Times New Roman" w:hAnsi="Times New Roman"/>
      <w:b/>
    </w:rPr>
  </w:style>
  <w:style w:type="paragraph" w:styleId="Titolo6">
    <w:name w:val="heading 6"/>
    <w:basedOn w:val="Normale"/>
    <w:next w:val="Normale"/>
    <w:qFormat/>
    <w:rsid w:val="00BC31CC"/>
    <w:pPr>
      <w:keepNext/>
      <w:ind w:left="1418" w:hanging="1418"/>
      <w:outlineLvl w:val="5"/>
    </w:pPr>
    <w:rPr>
      <w:rFonts w:ascii="Times New Roman" w:hAnsi="Times New Roman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BC31CC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BC31C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C31CC"/>
    <w:rPr>
      <w:b/>
    </w:rPr>
  </w:style>
  <w:style w:type="paragraph" w:styleId="Rientrocorpodeltesto">
    <w:name w:val="Body Text Indent"/>
    <w:basedOn w:val="Normale"/>
    <w:rsid w:val="00BC31CC"/>
    <w:pPr>
      <w:jc w:val="both"/>
    </w:pPr>
    <w:rPr>
      <w:rFonts w:ascii="Century Schoolbook" w:hAnsi="Century Schoolbook"/>
    </w:rPr>
  </w:style>
  <w:style w:type="character" w:styleId="Numeropagina">
    <w:name w:val="page number"/>
    <w:basedOn w:val="Carpredefinitoparagrafo"/>
    <w:rsid w:val="00BC31CC"/>
  </w:style>
  <w:style w:type="paragraph" w:styleId="Corpodeltesto2">
    <w:name w:val="Body Text 2"/>
    <w:basedOn w:val="Normale"/>
    <w:rsid w:val="00BC31CC"/>
    <w:rPr>
      <w:b/>
      <w:sz w:val="16"/>
    </w:rPr>
  </w:style>
  <w:style w:type="paragraph" w:styleId="Corpodeltesto3">
    <w:name w:val="Body Text 3"/>
    <w:basedOn w:val="Normale"/>
    <w:rsid w:val="00BC31CC"/>
    <w:pPr>
      <w:spacing w:line="240" w:lineRule="exact"/>
      <w:jc w:val="both"/>
    </w:pPr>
    <w:rPr>
      <w:rFonts w:ascii="Times New Roman" w:hAnsi="Times New Roman"/>
      <w:b/>
    </w:rPr>
  </w:style>
  <w:style w:type="paragraph" w:styleId="Sommario1">
    <w:name w:val="toc 1"/>
    <w:basedOn w:val="Normale"/>
    <w:next w:val="Normale"/>
    <w:autoRedefine/>
    <w:semiHidden/>
    <w:rsid w:val="00BC31CC"/>
  </w:style>
  <w:style w:type="paragraph" w:styleId="Sommario2">
    <w:name w:val="toc 2"/>
    <w:basedOn w:val="Normale"/>
    <w:next w:val="Normale"/>
    <w:autoRedefine/>
    <w:semiHidden/>
    <w:rsid w:val="00BC31CC"/>
    <w:pPr>
      <w:ind w:left="240"/>
    </w:pPr>
  </w:style>
  <w:style w:type="paragraph" w:styleId="Sommario3">
    <w:name w:val="toc 3"/>
    <w:basedOn w:val="Normale"/>
    <w:next w:val="Normale"/>
    <w:autoRedefine/>
    <w:semiHidden/>
    <w:rsid w:val="00BC31CC"/>
    <w:pPr>
      <w:ind w:left="480"/>
    </w:pPr>
  </w:style>
  <w:style w:type="paragraph" w:styleId="Sommario4">
    <w:name w:val="toc 4"/>
    <w:basedOn w:val="Normale"/>
    <w:next w:val="Normale"/>
    <w:autoRedefine/>
    <w:semiHidden/>
    <w:rsid w:val="00BC31CC"/>
    <w:pPr>
      <w:ind w:left="720"/>
    </w:pPr>
  </w:style>
  <w:style w:type="paragraph" w:styleId="Sommario5">
    <w:name w:val="toc 5"/>
    <w:basedOn w:val="Normale"/>
    <w:next w:val="Normale"/>
    <w:autoRedefine/>
    <w:semiHidden/>
    <w:rsid w:val="00BC31CC"/>
    <w:pPr>
      <w:ind w:left="960"/>
    </w:pPr>
  </w:style>
  <w:style w:type="paragraph" w:styleId="Sommario6">
    <w:name w:val="toc 6"/>
    <w:basedOn w:val="Normale"/>
    <w:next w:val="Normale"/>
    <w:autoRedefine/>
    <w:semiHidden/>
    <w:rsid w:val="00BC31CC"/>
    <w:pPr>
      <w:ind w:left="1200"/>
    </w:pPr>
  </w:style>
  <w:style w:type="paragraph" w:styleId="Sommario7">
    <w:name w:val="toc 7"/>
    <w:basedOn w:val="Normale"/>
    <w:next w:val="Normale"/>
    <w:autoRedefine/>
    <w:semiHidden/>
    <w:rsid w:val="00BC31CC"/>
    <w:pPr>
      <w:ind w:left="1440"/>
    </w:pPr>
  </w:style>
  <w:style w:type="paragraph" w:styleId="Sommario8">
    <w:name w:val="toc 8"/>
    <w:basedOn w:val="Normale"/>
    <w:next w:val="Normale"/>
    <w:autoRedefine/>
    <w:semiHidden/>
    <w:rsid w:val="00BC31CC"/>
    <w:pPr>
      <w:ind w:left="1680"/>
    </w:pPr>
  </w:style>
  <w:style w:type="paragraph" w:styleId="Sommario9">
    <w:name w:val="toc 9"/>
    <w:basedOn w:val="Normale"/>
    <w:next w:val="Normale"/>
    <w:autoRedefine/>
    <w:semiHidden/>
    <w:rsid w:val="00BC31CC"/>
    <w:pPr>
      <w:ind w:left="1920"/>
    </w:pPr>
  </w:style>
  <w:style w:type="paragraph" w:styleId="Rientrocorpodeltesto2">
    <w:name w:val="Body Text Indent 2"/>
    <w:basedOn w:val="Normale"/>
    <w:rsid w:val="00BC31CC"/>
    <w:pPr>
      <w:ind w:left="1701" w:hanging="1701"/>
      <w:jc w:val="both"/>
    </w:pPr>
    <w:rPr>
      <w:rFonts w:ascii="Times New Roman" w:hAnsi="Times New Roman"/>
    </w:rPr>
  </w:style>
  <w:style w:type="paragraph" w:styleId="Rientrocorpodeltesto3">
    <w:name w:val="Body Text Indent 3"/>
    <w:basedOn w:val="Normale"/>
    <w:rsid w:val="00BC31CC"/>
    <w:pPr>
      <w:ind w:left="1560" w:hanging="1560"/>
      <w:jc w:val="both"/>
    </w:pPr>
  </w:style>
  <w:style w:type="paragraph" w:styleId="Paragrafoelenco">
    <w:name w:val="List Paragraph"/>
    <w:basedOn w:val="Normale"/>
    <w:uiPriority w:val="34"/>
    <w:qFormat/>
    <w:rsid w:val="00EF03D2"/>
    <w:pPr>
      <w:ind w:left="720"/>
      <w:contextualSpacing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link w:val="TestofumettoCarattere"/>
    <w:rsid w:val="00CA30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A304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36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597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 03</vt:lpstr>
    </vt:vector>
  </TitlesOfParts>
  <Company>Certiquality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03</dc:title>
  <dc:creator>drusian</dc:creator>
  <cp:lastModifiedBy>A Falco</cp:lastModifiedBy>
  <cp:revision>6</cp:revision>
  <cp:lastPrinted>2015-10-22T15:10:00Z</cp:lastPrinted>
  <dcterms:created xsi:type="dcterms:W3CDTF">2015-10-12T16:32:00Z</dcterms:created>
  <dcterms:modified xsi:type="dcterms:W3CDTF">2016-02-26T17:19:00Z</dcterms:modified>
</cp:coreProperties>
</file>